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7" w:type="dxa"/>
        <w:jc w:val="center"/>
        <w:tblLayout w:type="fixed"/>
        <w:tblCellMar>
          <w:left w:w="0" w:type="dxa"/>
          <w:right w:w="0" w:type="dxa"/>
        </w:tblCellMar>
        <w:tblLook w:val="01E0" w:firstRow="1" w:lastRow="1" w:firstColumn="1" w:lastColumn="1" w:noHBand="0" w:noVBand="0"/>
      </w:tblPr>
      <w:tblGrid>
        <w:gridCol w:w="4366"/>
        <w:gridCol w:w="5501"/>
      </w:tblGrid>
      <w:tr w:rsidR="000A50E7" w:rsidRPr="00940B1B" w:rsidTr="001547BF">
        <w:trPr>
          <w:trHeight w:val="1282"/>
          <w:jc w:val="center"/>
        </w:trPr>
        <w:tc>
          <w:tcPr>
            <w:tcW w:w="4366" w:type="dxa"/>
          </w:tcPr>
          <w:p w:rsidR="000A50E7" w:rsidRPr="00940B1B" w:rsidRDefault="000A50E7" w:rsidP="001547BF">
            <w:pPr>
              <w:pStyle w:val="TableParagraph"/>
              <w:spacing w:line="240" w:lineRule="atLeast"/>
              <w:ind w:right="270"/>
              <w:jc w:val="both"/>
              <w:rPr>
                <w:color w:val="000000" w:themeColor="text1"/>
                <w:sz w:val="26"/>
                <w:szCs w:val="26"/>
                <w:lang w:val="en-US"/>
              </w:rPr>
            </w:pPr>
            <w:r w:rsidRPr="00940B1B">
              <w:rPr>
                <w:color w:val="000000" w:themeColor="text1"/>
                <w:sz w:val="26"/>
                <w:szCs w:val="26"/>
              </w:rPr>
              <w:t>PHÒNG G</w:t>
            </w:r>
            <w:r w:rsidRPr="00940B1B">
              <w:rPr>
                <w:color w:val="000000" w:themeColor="text1"/>
                <w:sz w:val="26"/>
                <w:szCs w:val="26"/>
                <w:lang w:val="vi-VN"/>
              </w:rPr>
              <w:t xml:space="preserve">D&amp;ĐT </w:t>
            </w:r>
            <w:r w:rsidRPr="00940B1B">
              <w:rPr>
                <w:color w:val="000000" w:themeColor="text1"/>
                <w:sz w:val="26"/>
                <w:szCs w:val="26"/>
                <w:lang w:val="en-US"/>
              </w:rPr>
              <w:t>HUYỆN EA SÚP</w:t>
            </w:r>
          </w:p>
          <w:p w:rsidR="000A50E7" w:rsidRPr="00940B1B" w:rsidRDefault="000A50E7" w:rsidP="001547BF">
            <w:pPr>
              <w:pStyle w:val="TableParagraph"/>
              <w:spacing w:line="240" w:lineRule="atLeast"/>
              <w:ind w:right="257"/>
              <w:jc w:val="both"/>
              <w:rPr>
                <w:b/>
                <w:color w:val="000000" w:themeColor="text1"/>
                <w:sz w:val="26"/>
                <w:szCs w:val="26"/>
                <w:lang w:val="en-US"/>
              </w:rPr>
            </w:pPr>
            <w:r w:rsidRPr="00940B1B">
              <w:rPr>
                <w:noProof/>
                <w:color w:val="000000" w:themeColor="text1"/>
                <w:lang w:val="en-US"/>
              </w:rPr>
              <mc:AlternateContent>
                <mc:Choice Requires="wps">
                  <w:drawing>
                    <wp:anchor distT="4294967293" distB="4294967293" distL="114300" distR="114300" simplePos="0" relativeHeight="251660288" behindDoc="0" locked="0" layoutInCell="1" allowOverlap="1" wp14:anchorId="390AFF12" wp14:editId="75E82B41">
                      <wp:simplePos x="0" y="0"/>
                      <wp:positionH relativeFrom="column">
                        <wp:posOffset>638175</wp:posOffset>
                      </wp:positionH>
                      <wp:positionV relativeFrom="paragraph">
                        <wp:posOffset>210819</wp:posOffset>
                      </wp:positionV>
                      <wp:extent cx="11176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AD164"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25pt,16.6pt" to="138.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bl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"/>
                  </w:pict>
                </mc:Fallback>
              </mc:AlternateContent>
            </w:r>
            <w:r w:rsidRPr="00940B1B">
              <w:rPr>
                <w:b/>
                <w:color w:val="000000" w:themeColor="text1"/>
                <w:sz w:val="26"/>
                <w:szCs w:val="26"/>
              </w:rPr>
              <w:t>TRƯỜNG TIỂU HỌC VÕ THỊ SÁU</w:t>
            </w:r>
          </w:p>
          <w:p w:rsidR="000A50E7" w:rsidRPr="00940B1B" w:rsidRDefault="000A50E7" w:rsidP="001547BF">
            <w:pPr>
              <w:pStyle w:val="TableParagraph"/>
              <w:spacing w:line="240" w:lineRule="atLeast"/>
              <w:jc w:val="both"/>
              <w:rPr>
                <w:color w:val="000000" w:themeColor="text1"/>
                <w:sz w:val="26"/>
                <w:szCs w:val="26"/>
                <w:lang w:val="vi-VN"/>
              </w:rPr>
            </w:pPr>
            <w:r w:rsidRPr="00940B1B">
              <w:rPr>
                <w:color w:val="000000" w:themeColor="text1"/>
                <w:sz w:val="26"/>
                <w:szCs w:val="26"/>
                <w:lang w:val="vi-VN"/>
              </w:rPr>
              <w:t xml:space="preserve">             </w:t>
            </w:r>
          </w:p>
          <w:p w:rsidR="000A50E7" w:rsidRPr="00940B1B" w:rsidRDefault="000A50E7" w:rsidP="009A3428">
            <w:pPr>
              <w:pStyle w:val="TableParagraph"/>
              <w:spacing w:line="240" w:lineRule="atLeast"/>
              <w:jc w:val="both"/>
              <w:rPr>
                <w:color w:val="000000" w:themeColor="text1"/>
                <w:sz w:val="26"/>
                <w:szCs w:val="26"/>
                <w:lang w:val="en-US"/>
              </w:rPr>
            </w:pPr>
            <w:r w:rsidRPr="00940B1B">
              <w:rPr>
                <w:color w:val="000000" w:themeColor="text1"/>
                <w:sz w:val="26"/>
                <w:szCs w:val="26"/>
                <w:lang w:val="en-US"/>
              </w:rPr>
              <w:t xml:space="preserve">                 </w:t>
            </w:r>
            <w:r w:rsidRPr="00940B1B">
              <w:rPr>
                <w:color w:val="000000" w:themeColor="text1"/>
                <w:sz w:val="26"/>
                <w:szCs w:val="26"/>
                <w:lang w:val="vi-VN"/>
              </w:rPr>
              <w:t xml:space="preserve"> </w:t>
            </w:r>
            <w:r w:rsidRPr="00940B1B">
              <w:rPr>
                <w:color w:val="000000" w:themeColor="text1"/>
                <w:sz w:val="26"/>
                <w:szCs w:val="26"/>
              </w:rPr>
              <w:t>Số</w:t>
            </w:r>
            <w:r w:rsidRPr="00940B1B">
              <w:rPr>
                <w:color w:val="000000" w:themeColor="text1"/>
                <w:sz w:val="26"/>
                <w:szCs w:val="26"/>
                <w:lang w:val="en-US"/>
              </w:rPr>
              <w:t xml:space="preserve">: </w:t>
            </w:r>
            <w:r w:rsidR="005C5491">
              <w:rPr>
                <w:color w:val="000000" w:themeColor="text1"/>
                <w:sz w:val="26"/>
                <w:szCs w:val="26"/>
                <w:lang w:val="en-US"/>
              </w:rPr>
              <w:t xml:space="preserve">  </w:t>
            </w:r>
            <w:r w:rsidR="009A3428">
              <w:rPr>
                <w:color w:val="000000" w:themeColor="text1"/>
                <w:sz w:val="26"/>
                <w:szCs w:val="26"/>
                <w:lang w:val="en-US"/>
              </w:rPr>
              <w:t xml:space="preserve">  </w:t>
            </w:r>
            <w:r w:rsidRPr="00940B1B">
              <w:rPr>
                <w:color w:val="000000" w:themeColor="text1"/>
                <w:sz w:val="26"/>
                <w:szCs w:val="26"/>
              </w:rPr>
              <w:t>/KH-</w:t>
            </w:r>
            <w:r w:rsidRPr="00940B1B">
              <w:rPr>
                <w:color w:val="000000" w:themeColor="text1"/>
                <w:sz w:val="26"/>
                <w:szCs w:val="26"/>
                <w:lang w:val="en-US"/>
              </w:rPr>
              <w:t>VTS</w:t>
            </w:r>
          </w:p>
        </w:tc>
        <w:tc>
          <w:tcPr>
            <w:tcW w:w="5501" w:type="dxa"/>
          </w:tcPr>
          <w:p w:rsidR="000A50E7" w:rsidRPr="00940B1B" w:rsidRDefault="000A50E7" w:rsidP="001547BF">
            <w:pPr>
              <w:pStyle w:val="TableParagraph"/>
              <w:spacing w:line="240" w:lineRule="atLeast"/>
              <w:jc w:val="both"/>
              <w:rPr>
                <w:b/>
                <w:color w:val="000000" w:themeColor="text1"/>
                <w:sz w:val="26"/>
                <w:szCs w:val="26"/>
              </w:rPr>
            </w:pPr>
            <w:r w:rsidRPr="00940B1B">
              <w:rPr>
                <w:b/>
                <w:color w:val="000000" w:themeColor="text1"/>
                <w:sz w:val="26"/>
                <w:szCs w:val="26"/>
              </w:rPr>
              <w:t>CỘNG HÒA XÃ HỘI CHỦ NGHĨA VIỆT NAM</w:t>
            </w:r>
          </w:p>
          <w:p w:rsidR="000A50E7" w:rsidRPr="00940B1B" w:rsidRDefault="000A50E7" w:rsidP="001547BF">
            <w:pPr>
              <w:pStyle w:val="TableParagraph"/>
              <w:spacing w:line="240" w:lineRule="atLeast"/>
              <w:ind w:left="270"/>
              <w:jc w:val="center"/>
              <w:rPr>
                <w:b/>
                <w:color w:val="000000" w:themeColor="text1"/>
                <w:sz w:val="28"/>
                <w:szCs w:val="28"/>
              </w:rPr>
            </w:pPr>
            <w:r w:rsidRPr="00940B1B">
              <w:rPr>
                <w:b/>
                <w:color w:val="000000" w:themeColor="text1"/>
                <w:sz w:val="28"/>
                <w:szCs w:val="28"/>
              </w:rPr>
              <w:t>Độc lập – Tự do – Hạnh phúc</w:t>
            </w:r>
          </w:p>
          <w:p w:rsidR="000A50E7" w:rsidRPr="00940B1B" w:rsidRDefault="000A50E7" w:rsidP="001547BF">
            <w:pPr>
              <w:pStyle w:val="TableParagraph"/>
              <w:spacing w:line="240" w:lineRule="atLeast"/>
              <w:jc w:val="center"/>
              <w:rPr>
                <w:color w:val="000000" w:themeColor="text1"/>
                <w:sz w:val="26"/>
                <w:szCs w:val="26"/>
              </w:rPr>
            </w:pPr>
            <w:r w:rsidRPr="00940B1B">
              <w:rPr>
                <w:noProof/>
                <w:color w:val="000000" w:themeColor="text1"/>
                <w:lang w:val="en-US"/>
              </w:rPr>
              <mc:AlternateContent>
                <mc:Choice Requires="wps">
                  <w:drawing>
                    <wp:anchor distT="4294967293" distB="4294967293" distL="114300" distR="114300" simplePos="0" relativeHeight="251659264" behindDoc="0" locked="0" layoutInCell="1" allowOverlap="1" wp14:anchorId="66D05505" wp14:editId="615A9D1F">
                      <wp:simplePos x="0" y="0"/>
                      <wp:positionH relativeFrom="column">
                        <wp:posOffset>765175</wp:posOffset>
                      </wp:positionH>
                      <wp:positionV relativeFrom="paragraph">
                        <wp:posOffset>37464</wp:posOffset>
                      </wp:positionV>
                      <wp:extent cx="21653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D034F"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25pt,2.95pt" to="230.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NHV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"/>
                  </w:pict>
                </mc:Fallback>
              </mc:AlternateContent>
            </w:r>
          </w:p>
          <w:p w:rsidR="000A50E7" w:rsidRPr="00940B1B" w:rsidRDefault="000A50E7" w:rsidP="009A3428">
            <w:pPr>
              <w:pStyle w:val="TableParagraph"/>
              <w:tabs>
                <w:tab w:val="left" w:pos="1470"/>
                <w:tab w:val="left" w:pos="2516"/>
              </w:tabs>
              <w:spacing w:line="240" w:lineRule="atLeast"/>
              <w:ind w:left="277"/>
              <w:jc w:val="center"/>
              <w:rPr>
                <w:i/>
                <w:color w:val="000000" w:themeColor="text1"/>
                <w:sz w:val="26"/>
                <w:szCs w:val="26"/>
                <w:lang w:val="en-US"/>
              </w:rPr>
            </w:pPr>
            <w:r w:rsidRPr="00940B1B">
              <w:rPr>
                <w:i/>
                <w:color w:val="000000" w:themeColor="text1"/>
                <w:sz w:val="26"/>
                <w:szCs w:val="26"/>
                <w:lang w:val="vi-VN"/>
              </w:rPr>
              <w:t xml:space="preserve">Ea </w:t>
            </w:r>
            <w:r w:rsidRPr="00940B1B">
              <w:rPr>
                <w:i/>
                <w:color w:val="000000" w:themeColor="text1"/>
                <w:sz w:val="26"/>
                <w:szCs w:val="26"/>
              </w:rPr>
              <w:t>Rốk,</w:t>
            </w:r>
            <w:r w:rsidRPr="00940B1B">
              <w:rPr>
                <w:i/>
                <w:color w:val="000000" w:themeColor="text1"/>
                <w:spacing w:val="1"/>
                <w:sz w:val="26"/>
                <w:szCs w:val="26"/>
              </w:rPr>
              <w:t xml:space="preserve"> </w:t>
            </w:r>
            <w:r w:rsidRPr="00940B1B">
              <w:rPr>
                <w:i/>
                <w:color w:val="000000" w:themeColor="text1"/>
                <w:sz w:val="26"/>
                <w:szCs w:val="26"/>
              </w:rPr>
              <w:t>ngà</w:t>
            </w:r>
            <w:r w:rsidRPr="00940B1B">
              <w:rPr>
                <w:i/>
                <w:color w:val="000000" w:themeColor="text1"/>
                <w:sz w:val="26"/>
                <w:szCs w:val="26"/>
                <w:lang w:val="vi-VN"/>
              </w:rPr>
              <w:t xml:space="preserve">y </w:t>
            </w:r>
            <w:r>
              <w:rPr>
                <w:i/>
                <w:color w:val="000000" w:themeColor="text1"/>
                <w:sz w:val="26"/>
                <w:szCs w:val="26"/>
                <w:lang w:val="en-US"/>
              </w:rPr>
              <w:t xml:space="preserve"> </w:t>
            </w:r>
            <w:r w:rsidR="005C5491">
              <w:rPr>
                <w:i/>
                <w:color w:val="000000" w:themeColor="text1"/>
                <w:sz w:val="26"/>
                <w:szCs w:val="26"/>
                <w:lang w:val="en-US"/>
              </w:rPr>
              <w:t xml:space="preserve"> </w:t>
            </w:r>
            <w:r w:rsidR="009A3428">
              <w:rPr>
                <w:i/>
                <w:color w:val="000000" w:themeColor="text1"/>
                <w:sz w:val="26"/>
                <w:szCs w:val="26"/>
                <w:lang w:val="en-US"/>
              </w:rPr>
              <w:t xml:space="preserve">   </w:t>
            </w:r>
            <w:r w:rsidRPr="00940B1B">
              <w:rPr>
                <w:i/>
                <w:color w:val="000000" w:themeColor="text1"/>
                <w:sz w:val="26"/>
                <w:szCs w:val="26"/>
                <w:lang w:val="vi-VN"/>
              </w:rPr>
              <w:t xml:space="preserve"> </w:t>
            </w:r>
            <w:r w:rsidRPr="00940B1B">
              <w:rPr>
                <w:i/>
                <w:color w:val="000000" w:themeColor="text1"/>
                <w:sz w:val="26"/>
                <w:szCs w:val="26"/>
              </w:rPr>
              <w:t>tháng</w:t>
            </w:r>
            <w:r w:rsidRPr="00940B1B">
              <w:rPr>
                <w:i/>
                <w:color w:val="000000" w:themeColor="text1"/>
                <w:sz w:val="26"/>
                <w:szCs w:val="26"/>
                <w:lang w:val="vi-VN"/>
              </w:rPr>
              <w:t xml:space="preserve"> </w:t>
            </w:r>
            <w:r>
              <w:rPr>
                <w:i/>
                <w:color w:val="000000" w:themeColor="text1"/>
                <w:sz w:val="26"/>
                <w:szCs w:val="26"/>
                <w:lang w:val="en-US"/>
              </w:rPr>
              <w:t xml:space="preserve"> </w:t>
            </w:r>
            <w:r w:rsidR="009A3428">
              <w:rPr>
                <w:i/>
                <w:color w:val="000000" w:themeColor="text1"/>
                <w:sz w:val="26"/>
                <w:szCs w:val="26"/>
                <w:lang w:val="en-US"/>
              </w:rPr>
              <w:t xml:space="preserve">   </w:t>
            </w:r>
            <w:r w:rsidRPr="00940B1B">
              <w:rPr>
                <w:i/>
                <w:color w:val="000000" w:themeColor="text1"/>
                <w:sz w:val="26"/>
                <w:szCs w:val="26"/>
                <w:lang w:val="vi-VN"/>
              </w:rPr>
              <w:t xml:space="preserve"> </w:t>
            </w:r>
            <w:r w:rsidRPr="00940B1B">
              <w:rPr>
                <w:i/>
                <w:color w:val="000000" w:themeColor="text1"/>
                <w:sz w:val="26"/>
                <w:szCs w:val="26"/>
              </w:rPr>
              <w:t>năm</w:t>
            </w:r>
            <w:r w:rsidRPr="00940B1B">
              <w:rPr>
                <w:i/>
                <w:color w:val="000000" w:themeColor="text1"/>
                <w:spacing w:val="1"/>
                <w:sz w:val="26"/>
                <w:szCs w:val="26"/>
              </w:rPr>
              <w:t xml:space="preserve"> </w:t>
            </w:r>
            <w:r w:rsidRPr="00940B1B">
              <w:rPr>
                <w:i/>
                <w:color w:val="000000" w:themeColor="text1"/>
                <w:sz w:val="26"/>
                <w:szCs w:val="26"/>
              </w:rPr>
              <w:t>20</w:t>
            </w:r>
            <w:r w:rsidRPr="00940B1B">
              <w:rPr>
                <w:i/>
                <w:color w:val="000000" w:themeColor="text1"/>
                <w:sz w:val="26"/>
                <w:szCs w:val="26"/>
                <w:lang w:val="vi-VN"/>
              </w:rPr>
              <w:t>2</w:t>
            </w:r>
            <w:r w:rsidR="009A3428">
              <w:rPr>
                <w:i/>
                <w:color w:val="000000" w:themeColor="text1"/>
                <w:sz w:val="26"/>
                <w:szCs w:val="26"/>
                <w:lang w:val="en-US"/>
              </w:rPr>
              <w:t>5</w:t>
            </w:r>
          </w:p>
        </w:tc>
      </w:tr>
    </w:tbl>
    <w:p w:rsidR="000A50E7" w:rsidRPr="00940B1B" w:rsidRDefault="000A50E7" w:rsidP="000A50E7">
      <w:pPr>
        <w:pStyle w:val="Heading1"/>
        <w:spacing w:before="0" w:line="240" w:lineRule="atLeast"/>
        <w:ind w:left="0" w:right="2552" w:firstLine="0"/>
        <w:jc w:val="both"/>
        <w:rPr>
          <w:color w:val="000000" w:themeColor="text1"/>
          <w:sz w:val="28"/>
          <w:szCs w:val="28"/>
          <w:lang w:val="vi-VN"/>
        </w:rPr>
      </w:pPr>
    </w:p>
    <w:p w:rsidR="00FE463E" w:rsidRPr="00067D13" w:rsidRDefault="00FE463E" w:rsidP="004B574A">
      <w:pPr>
        <w:spacing w:after="0" w:line="240" w:lineRule="auto"/>
        <w:jc w:val="center"/>
        <w:rPr>
          <w:rFonts w:ascii="Times New Roman" w:eastAsia="Times New Roman" w:hAnsi="Times New Roman" w:cs="Times New Roman"/>
          <w:b/>
          <w:bCs/>
          <w:color w:val="000000"/>
          <w:sz w:val="26"/>
          <w:szCs w:val="26"/>
        </w:rPr>
      </w:pPr>
      <w:r w:rsidRPr="00067D13">
        <w:rPr>
          <w:rFonts w:ascii="Times New Roman" w:eastAsia="Times New Roman" w:hAnsi="Times New Roman" w:cs="Times New Roman"/>
          <w:b/>
          <w:bCs/>
          <w:color w:val="000000"/>
          <w:sz w:val="26"/>
          <w:szCs w:val="26"/>
        </w:rPr>
        <w:t>KẾ HOẠCH</w:t>
      </w:r>
      <w:r w:rsidRPr="00067D13">
        <w:rPr>
          <w:rFonts w:ascii="Times New Roman" w:eastAsia="Times New Roman" w:hAnsi="Times New Roman" w:cs="Times New Roman"/>
          <w:b/>
          <w:bCs/>
          <w:color w:val="000000"/>
          <w:sz w:val="26"/>
          <w:szCs w:val="26"/>
        </w:rPr>
        <w:br/>
        <w:t xml:space="preserve">Tổ chức “Ngày hội STEM ” năm học 2024 </w:t>
      </w:r>
      <w:r w:rsidR="004B574A">
        <w:rPr>
          <w:rFonts w:ascii="Times New Roman" w:eastAsia="Times New Roman" w:hAnsi="Times New Roman" w:cs="Times New Roman"/>
          <w:b/>
          <w:bCs/>
          <w:color w:val="000000"/>
          <w:sz w:val="26"/>
          <w:szCs w:val="26"/>
        </w:rPr>
        <w:t xml:space="preserve">- </w:t>
      </w:r>
      <w:r w:rsidRPr="00067D13">
        <w:rPr>
          <w:rFonts w:ascii="Times New Roman" w:eastAsia="Times New Roman" w:hAnsi="Times New Roman" w:cs="Times New Roman"/>
          <w:b/>
          <w:bCs/>
          <w:color w:val="000000"/>
          <w:sz w:val="26"/>
          <w:szCs w:val="26"/>
        </w:rPr>
        <w:t>2025</w:t>
      </w:r>
    </w:p>
    <w:p w:rsidR="00FE463E" w:rsidRPr="00067D13" w:rsidRDefault="004B574A" w:rsidP="00067D13">
      <w:pPr>
        <w:spacing w:after="0" w:line="24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1312" behindDoc="0" locked="0" layoutInCell="1" allowOverlap="1">
                <wp:simplePos x="0" y="0"/>
                <wp:positionH relativeFrom="column">
                  <wp:posOffset>1891664</wp:posOffset>
                </wp:positionH>
                <wp:positionV relativeFrom="paragraph">
                  <wp:posOffset>20320</wp:posOffset>
                </wp:positionV>
                <wp:extent cx="2066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BE03B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8.95pt,1.6pt" to="311.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" strokecolor="black [3200]" strokeweight=".5pt">
                <v:stroke joinstyle="miter"/>
              </v:line>
            </w:pict>
          </mc:Fallback>
        </mc:AlternateContent>
      </w:r>
      <w:r w:rsidR="00FE463E" w:rsidRPr="00067D13">
        <w:rPr>
          <w:rFonts w:ascii="Times New Roman" w:eastAsia="Times New Roman" w:hAnsi="Times New Roman" w:cs="Times New Roman"/>
          <w:b/>
          <w:bCs/>
          <w:color w:val="000000"/>
          <w:sz w:val="26"/>
          <w:szCs w:val="26"/>
        </w:rPr>
        <w:tab/>
      </w:r>
    </w:p>
    <w:p w:rsidR="003061EF" w:rsidRPr="00067D13" w:rsidRDefault="003061EF" w:rsidP="004B574A">
      <w:pPr>
        <w:spacing w:after="120"/>
        <w:ind w:firstLine="567"/>
        <w:jc w:val="both"/>
        <w:rPr>
          <w:rFonts w:ascii="Times New Roman" w:hAnsi="Times New Roman" w:cs="Times New Roman"/>
          <w:i/>
          <w:color w:val="000000"/>
          <w:sz w:val="26"/>
          <w:szCs w:val="26"/>
          <w:lang w:val="vi-VN"/>
        </w:rPr>
      </w:pPr>
      <w:bookmarkStart w:id="0" w:name="loai_1"/>
      <w:r w:rsidRPr="00067D13">
        <w:rPr>
          <w:rFonts w:ascii="Times New Roman" w:hAnsi="Times New Roman" w:cs="Times New Roman"/>
          <w:i/>
          <w:color w:val="000000"/>
          <w:sz w:val="26"/>
          <w:szCs w:val="26"/>
          <w:shd w:val="clear" w:color="auto" w:fill="FFFFFF"/>
        </w:rPr>
        <w:t>Căn cứ Công văn số 909/BGDĐT-GDTH</w:t>
      </w:r>
      <w:bookmarkEnd w:id="0"/>
      <w:r w:rsidRPr="00067D13">
        <w:rPr>
          <w:rFonts w:ascii="Times New Roman" w:hAnsi="Times New Roman" w:cs="Times New Roman"/>
          <w:i/>
          <w:color w:val="000000"/>
          <w:sz w:val="26"/>
          <w:szCs w:val="26"/>
          <w:shd w:val="clear" w:color="auto" w:fill="FFFFFF"/>
        </w:rPr>
        <w:t xml:space="preserve"> </w:t>
      </w:r>
      <w:bookmarkStart w:id="1" w:name="loai_1_name"/>
      <w:r w:rsidRPr="00067D13">
        <w:rPr>
          <w:rFonts w:ascii="Times New Roman" w:hAnsi="Times New Roman" w:cs="Times New Roman"/>
          <w:i/>
          <w:color w:val="000000"/>
          <w:sz w:val="26"/>
          <w:szCs w:val="26"/>
          <w:shd w:val="clear" w:color="auto" w:fill="FFFFFF"/>
        </w:rPr>
        <w:t>ngày 08/3/2023 của Bộ Giáo dục và Đào tạo về việc</w:t>
      </w:r>
      <w:r w:rsidRPr="00067D13">
        <w:rPr>
          <w:rFonts w:ascii="Times New Roman" w:hAnsi="Times New Roman" w:cs="Times New Roman"/>
          <w:i/>
          <w:iCs/>
          <w:color w:val="000000"/>
          <w:sz w:val="26"/>
          <w:szCs w:val="26"/>
          <w:shd w:val="clear" w:color="auto" w:fill="FFFFFF"/>
        </w:rPr>
        <w:t xml:space="preserve"> hướng dẫn tổ chức hoạt động giáo dục STEM trong giáo dục Tiểu học</w:t>
      </w:r>
      <w:bookmarkEnd w:id="1"/>
      <w:r w:rsidR="00FD6E9F" w:rsidRPr="00067D13">
        <w:rPr>
          <w:rFonts w:ascii="Times New Roman" w:hAnsi="Times New Roman" w:cs="Times New Roman"/>
          <w:i/>
          <w:iCs/>
          <w:color w:val="000000"/>
          <w:sz w:val="26"/>
          <w:szCs w:val="26"/>
          <w:shd w:val="clear" w:color="auto" w:fill="FFFFFF"/>
        </w:rPr>
        <w:t>;</w:t>
      </w:r>
    </w:p>
    <w:p w:rsidR="0068772E" w:rsidRPr="00067D13" w:rsidRDefault="0068772E" w:rsidP="004B574A">
      <w:pPr>
        <w:spacing w:after="120"/>
        <w:ind w:firstLine="567"/>
        <w:jc w:val="both"/>
        <w:rPr>
          <w:rFonts w:ascii="Times New Roman" w:hAnsi="Times New Roman" w:cs="Times New Roman"/>
          <w:i/>
          <w:color w:val="000000"/>
          <w:sz w:val="26"/>
          <w:szCs w:val="26"/>
        </w:rPr>
      </w:pPr>
      <w:r w:rsidRPr="00067D13">
        <w:rPr>
          <w:rFonts w:ascii="Times New Roman" w:hAnsi="Times New Roman" w:cs="Times New Roman"/>
          <w:i/>
          <w:color w:val="000000"/>
          <w:sz w:val="26"/>
          <w:szCs w:val="26"/>
          <w:lang w:val="vi-VN"/>
        </w:rPr>
        <w:t xml:space="preserve">Căn cứ </w:t>
      </w:r>
      <w:r w:rsidRPr="00067D13">
        <w:rPr>
          <w:rFonts w:ascii="Times New Roman" w:hAnsi="Times New Roman" w:cs="Times New Roman"/>
          <w:i/>
          <w:color w:val="000000"/>
          <w:sz w:val="26"/>
          <w:szCs w:val="26"/>
        </w:rPr>
        <w:t>Kế hoạch số 33/KH-/PGDĐT ngày 04/8/2023 của Phòng Giáo dục và Đào tạo huyện Ea Súp về việc triển khai hoạt động giáo dục STEM bậc tiểu học</w:t>
      </w:r>
      <w:r w:rsidR="003061EF" w:rsidRPr="00067D13">
        <w:rPr>
          <w:rFonts w:ascii="Times New Roman" w:hAnsi="Times New Roman" w:cs="Times New Roman"/>
          <w:i/>
          <w:color w:val="000000"/>
          <w:sz w:val="26"/>
          <w:szCs w:val="26"/>
        </w:rPr>
        <w:t xml:space="preserve"> từ năm học 2023-2024</w:t>
      </w:r>
      <w:r w:rsidRPr="00067D13">
        <w:rPr>
          <w:rFonts w:ascii="Times New Roman" w:hAnsi="Times New Roman" w:cs="Times New Roman"/>
          <w:i/>
          <w:color w:val="000000"/>
          <w:sz w:val="26"/>
          <w:szCs w:val="26"/>
        </w:rPr>
        <w:t>;</w:t>
      </w:r>
    </w:p>
    <w:p w:rsidR="00FE463E" w:rsidRPr="00067D13" w:rsidRDefault="00FE463E" w:rsidP="004B574A">
      <w:pPr>
        <w:spacing w:after="120"/>
        <w:ind w:firstLine="567"/>
        <w:jc w:val="both"/>
        <w:rPr>
          <w:rFonts w:ascii="Times New Roman" w:hAnsi="Times New Roman" w:cs="Times New Roman"/>
          <w:i/>
          <w:sz w:val="26"/>
          <w:szCs w:val="26"/>
          <w:shd w:val="clear" w:color="auto" w:fill="FFFFFF"/>
        </w:rPr>
      </w:pPr>
      <w:r w:rsidRPr="00067D13">
        <w:rPr>
          <w:rFonts w:ascii="Times New Roman" w:hAnsi="Times New Roman" w:cs="Times New Roman"/>
          <w:i/>
          <w:color w:val="000000"/>
          <w:sz w:val="26"/>
          <w:szCs w:val="26"/>
          <w:lang w:val="vi-VN"/>
        </w:rPr>
        <w:t>Căn cứ</w:t>
      </w:r>
      <w:r w:rsidR="003061EF" w:rsidRPr="00067D13">
        <w:rPr>
          <w:rFonts w:ascii="Times New Roman" w:hAnsi="Times New Roman" w:cs="Times New Roman"/>
          <w:i/>
          <w:color w:val="000000"/>
          <w:sz w:val="26"/>
          <w:szCs w:val="26"/>
          <w:lang w:val="vi-VN"/>
        </w:rPr>
        <w:t xml:space="preserve"> </w:t>
      </w:r>
      <w:r w:rsidR="003061EF" w:rsidRPr="00067D13">
        <w:rPr>
          <w:rFonts w:ascii="Times New Roman" w:hAnsi="Times New Roman" w:cs="Times New Roman"/>
          <w:i/>
          <w:color w:val="000000"/>
          <w:sz w:val="26"/>
          <w:szCs w:val="26"/>
        </w:rPr>
        <w:t xml:space="preserve">Công văn </w:t>
      </w:r>
      <w:r w:rsidRPr="00067D13">
        <w:rPr>
          <w:rFonts w:ascii="Times New Roman" w:hAnsi="Times New Roman" w:cs="Times New Roman"/>
          <w:i/>
          <w:color w:val="000000"/>
          <w:sz w:val="26"/>
          <w:szCs w:val="26"/>
          <w:lang w:val="vi-VN"/>
        </w:rPr>
        <w:t xml:space="preserve">số </w:t>
      </w:r>
      <w:r w:rsidRPr="00067D13">
        <w:rPr>
          <w:rFonts w:ascii="Times New Roman" w:hAnsi="Times New Roman" w:cs="Times New Roman"/>
          <w:i/>
          <w:color w:val="000000"/>
          <w:sz w:val="26"/>
          <w:szCs w:val="26"/>
        </w:rPr>
        <w:t xml:space="preserve">431/PGDĐT-TH ngày 26/9/2024 của Phòng Giáo dục và Đào tạo </w:t>
      </w:r>
      <w:r w:rsidR="003061EF" w:rsidRPr="00067D13">
        <w:rPr>
          <w:rFonts w:ascii="Times New Roman" w:hAnsi="Times New Roman" w:cs="Times New Roman"/>
          <w:i/>
          <w:color w:val="000000"/>
          <w:sz w:val="26"/>
          <w:szCs w:val="26"/>
        </w:rPr>
        <w:t xml:space="preserve">Ea Súp </w:t>
      </w:r>
      <w:r w:rsidRPr="00067D13">
        <w:rPr>
          <w:rFonts w:ascii="Times New Roman" w:hAnsi="Times New Roman" w:cs="Times New Roman"/>
          <w:i/>
          <w:color w:val="000000"/>
          <w:sz w:val="26"/>
          <w:szCs w:val="26"/>
        </w:rPr>
        <w:t xml:space="preserve">về </w:t>
      </w:r>
      <w:r w:rsidRPr="00067D13">
        <w:rPr>
          <w:rFonts w:ascii="Times New Roman" w:hAnsi="Times New Roman" w:cs="Times New Roman"/>
          <w:i/>
          <w:color w:val="000000"/>
          <w:sz w:val="26"/>
          <w:szCs w:val="26"/>
          <w:shd w:val="clear" w:color="auto" w:fill="FFFFFF"/>
        </w:rPr>
        <w:t>Hướng dẫn thực hiện nhiệm vụ giáo dục Tiểu học năm học 2024-2025</w:t>
      </w:r>
      <w:r w:rsidRPr="00067D13">
        <w:rPr>
          <w:rFonts w:ascii="Times New Roman" w:hAnsi="Times New Roman" w:cs="Times New Roman"/>
          <w:i/>
          <w:sz w:val="26"/>
          <w:szCs w:val="26"/>
          <w:shd w:val="clear" w:color="auto" w:fill="FFFFFF"/>
          <w:lang w:val="vi-VN"/>
        </w:rPr>
        <w:t xml:space="preserve"> và những công việc chủ yếu trong năm học</w:t>
      </w:r>
      <w:r w:rsidRPr="00067D13">
        <w:rPr>
          <w:rFonts w:ascii="Times New Roman" w:hAnsi="Times New Roman" w:cs="Times New Roman"/>
          <w:i/>
          <w:sz w:val="26"/>
          <w:szCs w:val="26"/>
          <w:shd w:val="clear" w:color="auto" w:fill="FFFFFF"/>
        </w:rPr>
        <w:t>;</w:t>
      </w:r>
    </w:p>
    <w:p w:rsidR="00FD6E9F" w:rsidRPr="00067D13" w:rsidRDefault="00FD6E9F"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Căn cứ</w:t>
      </w:r>
      <w:r w:rsidR="00FE463E" w:rsidRPr="00067D13">
        <w:rPr>
          <w:rFonts w:ascii="Times New Roman" w:eastAsia="Times New Roman" w:hAnsi="Times New Roman" w:cs="Times New Roman"/>
          <w:color w:val="000000"/>
          <w:sz w:val="26"/>
          <w:szCs w:val="26"/>
        </w:rPr>
        <w:t xml:space="preserve"> Kế hoạch giáo dục nhà trường</w:t>
      </w:r>
      <w:r w:rsidRPr="00067D13">
        <w:rPr>
          <w:rFonts w:ascii="Times New Roman" w:eastAsia="Times New Roman" w:hAnsi="Times New Roman" w:cs="Times New Roman"/>
          <w:color w:val="000000"/>
          <w:sz w:val="26"/>
          <w:szCs w:val="26"/>
        </w:rPr>
        <w:t xml:space="preserve">, Kế hoạch thực hiện nhiệm vụ  năm học 2024 – 2025, Trường </w:t>
      </w:r>
      <w:r w:rsidR="00FE463E" w:rsidRPr="00067D13">
        <w:rPr>
          <w:rFonts w:ascii="Times New Roman" w:eastAsia="Times New Roman" w:hAnsi="Times New Roman" w:cs="Times New Roman"/>
          <w:color w:val="000000"/>
          <w:sz w:val="26"/>
          <w:szCs w:val="26"/>
        </w:rPr>
        <w:t>Tiểu học Võ Thị Sáu</w:t>
      </w:r>
      <w:r w:rsidRPr="00067D13">
        <w:rPr>
          <w:rFonts w:ascii="Times New Roman" w:eastAsia="Times New Roman" w:hAnsi="Times New Roman" w:cs="Times New Roman"/>
          <w:color w:val="000000"/>
          <w:sz w:val="26"/>
          <w:szCs w:val="26"/>
        </w:rPr>
        <w:t xml:space="preserve"> </w:t>
      </w:r>
      <w:r w:rsidR="00FE463E" w:rsidRPr="00067D13">
        <w:rPr>
          <w:rFonts w:ascii="Times New Roman" w:eastAsia="Times New Roman" w:hAnsi="Times New Roman" w:cs="Times New Roman"/>
          <w:color w:val="000000"/>
          <w:sz w:val="26"/>
          <w:szCs w:val="26"/>
        </w:rPr>
        <w:t>xây dựng kế hoạch tổ chức ngày hội STEM năm</w:t>
      </w:r>
      <w:r w:rsidR="00FE463E" w:rsidRPr="00067D13">
        <w:rPr>
          <w:rFonts w:ascii="Times New Roman" w:eastAsia="Times New Roman" w:hAnsi="Times New Roman" w:cs="Times New Roman"/>
          <w:color w:val="000000"/>
          <w:sz w:val="26"/>
          <w:szCs w:val="26"/>
        </w:rPr>
        <w:br/>
        <w:t>học 2024 - 2025 với các nội dung sau:</w:t>
      </w:r>
    </w:p>
    <w:p w:rsidR="00FD6E9F" w:rsidRPr="00067D13" w:rsidRDefault="00FE463E" w:rsidP="004B574A">
      <w:pPr>
        <w:spacing w:after="120" w:line="240" w:lineRule="auto"/>
        <w:ind w:firstLine="426"/>
        <w:jc w:val="both"/>
        <w:rPr>
          <w:rFonts w:ascii="Times New Roman" w:eastAsia="Times New Roman" w:hAnsi="Times New Roman" w:cs="Times New Roman"/>
          <w:b/>
          <w:bCs/>
          <w:color w:val="000000"/>
          <w:sz w:val="26"/>
          <w:szCs w:val="26"/>
        </w:rPr>
      </w:pPr>
      <w:r w:rsidRPr="00067D13">
        <w:rPr>
          <w:rFonts w:ascii="Times New Roman" w:eastAsia="Times New Roman" w:hAnsi="Times New Roman" w:cs="Times New Roman"/>
          <w:b/>
          <w:bCs/>
          <w:color w:val="000000"/>
          <w:sz w:val="26"/>
          <w:szCs w:val="26"/>
        </w:rPr>
        <w:t>I. MỤC ĐÍCH, YÊU CẦU</w:t>
      </w:r>
    </w:p>
    <w:p w:rsidR="00FD6E9F" w:rsidRPr="00067D13" w:rsidRDefault="00FD6E9F" w:rsidP="004B574A">
      <w:pPr>
        <w:spacing w:after="120" w:line="240" w:lineRule="auto"/>
        <w:ind w:firstLine="426"/>
        <w:jc w:val="both"/>
        <w:rPr>
          <w:rFonts w:ascii="Times New Roman" w:hAnsi="Times New Roman" w:cs="Times New Roman"/>
          <w:b/>
          <w:sz w:val="26"/>
          <w:szCs w:val="26"/>
        </w:rPr>
      </w:pPr>
      <w:r w:rsidRPr="00067D13">
        <w:rPr>
          <w:rFonts w:ascii="Times New Roman" w:hAnsi="Times New Roman" w:cs="Times New Roman"/>
          <w:b/>
          <w:sz w:val="26"/>
          <w:szCs w:val="26"/>
        </w:rPr>
        <w:t>l. Mục đích</w:t>
      </w:r>
    </w:p>
    <w:p w:rsidR="00FD6E9F" w:rsidRPr="00067D13" w:rsidRDefault="00FD6E9F" w:rsidP="004B574A">
      <w:pPr>
        <w:spacing w:after="120" w:line="240" w:lineRule="auto"/>
        <w:ind w:firstLine="426"/>
        <w:jc w:val="both"/>
        <w:rPr>
          <w:rFonts w:ascii="Times New Roman" w:hAnsi="Times New Roman" w:cs="Times New Roman"/>
          <w:sz w:val="26"/>
          <w:szCs w:val="26"/>
        </w:rPr>
      </w:pPr>
      <w:r w:rsidRPr="00067D13">
        <w:rPr>
          <w:rFonts w:ascii="Times New Roman" w:hAnsi="Times New Roman" w:cs="Times New Roman"/>
          <w:sz w:val="26"/>
          <w:szCs w:val="26"/>
        </w:rPr>
        <w:t xml:space="preserve"> - Nâng cao nhận thức cho đội ngũ </w:t>
      </w:r>
      <w:r w:rsidR="00BF0543" w:rsidRPr="00067D13">
        <w:rPr>
          <w:rFonts w:ascii="Times New Roman" w:hAnsi="Times New Roman" w:cs="Times New Roman"/>
          <w:sz w:val="26"/>
          <w:szCs w:val="26"/>
        </w:rPr>
        <w:t>c</w:t>
      </w:r>
      <w:r w:rsidRPr="00067D13">
        <w:rPr>
          <w:rFonts w:ascii="Times New Roman" w:hAnsi="Times New Roman" w:cs="Times New Roman"/>
          <w:sz w:val="26"/>
          <w:szCs w:val="26"/>
        </w:rPr>
        <w:t>án bộ quản lý, giáo viên</w:t>
      </w:r>
      <w:r w:rsidR="00BF0543" w:rsidRPr="00067D13">
        <w:rPr>
          <w:rFonts w:ascii="Times New Roman" w:hAnsi="Times New Roman" w:cs="Times New Roman"/>
          <w:sz w:val="26"/>
          <w:szCs w:val="26"/>
        </w:rPr>
        <w:t>, phụ huynh học sinh</w:t>
      </w:r>
      <w:r w:rsidRPr="00067D13">
        <w:rPr>
          <w:rFonts w:ascii="Times New Roman" w:hAnsi="Times New Roman" w:cs="Times New Roman"/>
          <w:sz w:val="26"/>
          <w:szCs w:val="26"/>
        </w:rPr>
        <w:t xml:space="preserve"> về vị trí, vai trò, ý nghĩa  của Giáo dục STEM  trong thực hiện Chương trình giáo dục phổ thông (GDPT) cấp tiểu học</w:t>
      </w:r>
      <w:r w:rsidR="006426AE" w:rsidRPr="00067D13">
        <w:rPr>
          <w:rFonts w:ascii="Times New Roman" w:hAnsi="Times New Roman" w:cs="Times New Roman"/>
          <w:sz w:val="26"/>
          <w:szCs w:val="26"/>
        </w:rPr>
        <w:t>, góp</w:t>
      </w:r>
      <w:r w:rsidRPr="00067D13">
        <w:rPr>
          <w:rFonts w:ascii="Times New Roman" w:hAnsi="Times New Roman" w:cs="Times New Roman"/>
          <w:sz w:val="26"/>
          <w:szCs w:val="26"/>
        </w:rPr>
        <w:t xml:space="preserve"> phần thực hiện có hiệu quả Chương trình GDPT 2018;</w:t>
      </w:r>
    </w:p>
    <w:p w:rsidR="00445A71" w:rsidRPr="00067D13" w:rsidRDefault="006426AE" w:rsidP="004B574A">
      <w:pPr>
        <w:pStyle w:val="NormalWeb"/>
        <w:shd w:val="clear" w:color="auto" w:fill="FFFFFF"/>
        <w:spacing w:before="0" w:beforeAutospacing="0" w:after="120" w:afterAutospacing="0" w:line="234" w:lineRule="atLeast"/>
        <w:ind w:firstLine="426"/>
        <w:jc w:val="both"/>
        <w:rPr>
          <w:color w:val="000000"/>
          <w:sz w:val="26"/>
          <w:szCs w:val="26"/>
        </w:rPr>
      </w:pPr>
      <w:r w:rsidRPr="00067D13">
        <w:rPr>
          <w:sz w:val="26"/>
          <w:szCs w:val="26"/>
        </w:rPr>
        <w:t xml:space="preserve">- </w:t>
      </w:r>
      <w:r w:rsidR="00AA609B" w:rsidRPr="00067D13">
        <w:rPr>
          <w:color w:val="000000"/>
          <w:sz w:val="26"/>
          <w:szCs w:val="26"/>
        </w:rPr>
        <w:t xml:space="preserve">Tổ chức </w:t>
      </w:r>
      <w:r w:rsidR="00766EB5" w:rsidRPr="00067D13">
        <w:rPr>
          <w:color w:val="000000"/>
          <w:sz w:val="26"/>
          <w:szCs w:val="26"/>
        </w:rPr>
        <w:t>hoạt động trải nghiệm</w:t>
      </w:r>
      <w:r w:rsidR="00445A71" w:rsidRPr="00067D13">
        <w:rPr>
          <w:color w:val="000000"/>
          <w:sz w:val="26"/>
          <w:szCs w:val="26"/>
        </w:rPr>
        <w:t xml:space="preserve"> STEM nhằm tạo hứng thú, khơi gợi niềm say mê học tập, giúp học sinh</w:t>
      </w:r>
      <w:r w:rsidR="00766EB5" w:rsidRPr="00067D13">
        <w:rPr>
          <w:color w:val="000000"/>
          <w:sz w:val="26"/>
          <w:szCs w:val="26"/>
        </w:rPr>
        <w:t xml:space="preserve"> biết tự</w:t>
      </w:r>
      <w:r w:rsidR="00445A71" w:rsidRPr="00067D13">
        <w:rPr>
          <w:color w:val="000000"/>
          <w:sz w:val="26"/>
          <w:szCs w:val="26"/>
        </w:rPr>
        <w:t xml:space="preserve"> </w:t>
      </w:r>
      <w:r w:rsidR="00AA609B" w:rsidRPr="00067D13">
        <w:rPr>
          <w:color w:val="000000"/>
          <w:sz w:val="26"/>
          <w:szCs w:val="26"/>
        </w:rPr>
        <w:t xml:space="preserve">xây dựng nhu cầu </w:t>
      </w:r>
      <w:r w:rsidR="00445A71" w:rsidRPr="00067D13">
        <w:rPr>
          <w:color w:val="000000"/>
          <w:sz w:val="26"/>
          <w:szCs w:val="26"/>
        </w:rPr>
        <w:t>khám phá tiềm năng của bản thân, khám phá khoa học, công nghệ</w:t>
      </w:r>
      <w:r w:rsidR="00766EB5" w:rsidRPr="00067D13">
        <w:rPr>
          <w:color w:val="000000"/>
          <w:sz w:val="26"/>
          <w:szCs w:val="26"/>
        </w:rPr>
        <w:t xml:space="preserve"> một cách sáng tạo. </w:t>
      </w:r>
    </w:p>
    <w:p w:rsidR="00766EB5" w:rsidRPr="00067D13" w:rsidRDefault="006426AE" w:rsidP="004B574A">
      <w:pPr>
        <w:spacing w:after="120" w:line="240" w:lineRule="auto"/>
        <w:ind w:firstLine="426"/>
        <w:jc w:val="both"/>
        <w:rPr>
          <w:rFonts w:ascii="Times New Roman" w:hAnsi="Times New Roman" w:cs="Times New Roman"/>
          <w:color w:val="000000"/>
          <w:sz w:val="26"/>
          <w:szCs w:val="26"/>
        </w:rPr>
      </w:pPr>
      <w:r w:rsidRPr="00067D13">
        <w:rPr>
          <w:rFonts w:ascii="Times New Roman" w:hAnsi="Times New Roman" w:cs="Times New Roman"/>
          <w:sz w:val="26"/>
          <w:szCs w:val="26"/>
        </w:rPr>
        <w:t xml:space="preserve">- </w:t>
      </w:r>
      <w:r w:rsidR="00A726EC" w:rsidRPr="00067D13">
        <w:rPr>
          <w:rFonts w:ascii="Times New Roman" w:hAnsi="Times New Roman" w:cs="Times New Roman"/>
          <w:color w:val="000000"/>
          <w:sz w:val="26"/>
          <w:szCs w:val="26"/>
          <w:shd w:val="clear" w:color="auto" w:fill="FFFFFF"/>
        </w:rPr>
        <w:t xml:space="preserve">Tổ chức “Ngày hội STEM” với </w:t>
      </w:r>
      <w:r w:rsidR="00A726EC" w:rsidRPr="00067D13">
        <w:rPr>
          <w:rFonts w:ascii="Times New Roman" w:hAnsi="Times New Roman" w:cs="Times New Roman"/>
          <w:sz w:val="26"/>
          <w:szCs w:val="26"/>
        </w:rPr>
        <w:t>với chủ đề “</w:t>
      </w:r>
      <w:r w:rsidR="00A726EC" w:rsidRPr="00067D13">
        <w:rPr>
          <w:rFonts w:ascii="Times New Roman" w:eastAsia="Times New Roman" w:hAnsi="Times New Roman" w:cs="Times New Roman"/>
          <w:bCs/>
          <w:color w:val="000000"/>
          <w:sz w:val="26"/>
          <w:szCs w:val="26"/>
        </w:rPr>
        <w:t xml:space="preserve">Tết cổ truyền của dân tộc Việt Nam” </w:t>
      </w:r>
      <w:r w:rsidR="00BF0543" w:rsidRPr="00067D13">
        <w:rPr>
          <w:rFonts w:ascii="Times New Roman" w:hAnsi="Times New Roman" w:cs="Times New Roman"/>
          <w:color w:val="000000"/>
          <w:sz w:val="26"/>
          <w:szCs w:val="26"/>
          <w:shd w:val="clear" w:color="auto" w:fill="FFFFFF"/>
        </w:rPr>
        <w:t>để tạo sân chơi bổ ích cho học sinh, giúp  các em biết huy động, tổng hợp kiến thức, kỹ năng để phát triển phẩm chất, năng lực</w:t>
      </w:r>
      <w:r w:rsidR="00766EB5" w:rsidRPr="00067D13">
        <w:rPr>
          <w:rFonts w:ascii="Times New Roman" w:hAnsi="Times New Roman" w:cs="Times New Roman"/>
          <w:color w:val="000000"/>
          <w:sz w:val="26"/>
          <w:szCs w:val="26"/>
          <w:shd w:val="clear" w:color="auto" w:fill="FFFFFF"/>
        </w:rPr>
        <w:t xml:space="preserve"> cốt lõi, </w:t>
      </w:r>
      <w:r w:rsidR="00766EB5" w:rsidRPr="00067D13">
        <w:rPr>
          <w:rFonts w:ascii="Times New Roman" w:hAnsi="Times New Roman" w:cs="Times New Roman"/>
          <w:color w:val="000000"/>
          <w:sz w:val="26"/>
          <w:szCs w:val="26"/>
        </w:rPr>
        <w:t>vận dụng kiến thức, kỹ năng đã học trong sách vở vào giải quyết vấn đề  của thực tiễn cuộc sống.</w:t>
      </w:r>
    </w:p>
    <w:p w:rsidR="00A4036F" w:rsidRPr="00067D13" w:rsidRDefault="00A4036F" w:rsidP="004B574A">
      <w:pPr>
        <w:spacing w:after="120" w:line="240" w:lineRule="auto"/>
        <w:ind w:firstLine="426"/>
        <w:jc w:val="both"/>
        <w:rPr>
          <w:rFonts w:ascii="Times New Roman" w:hAnsi="Times New Roman" w:cs="Times New Roman"/>
          <w:color w:val="000000"/>
          <w:sz w:val="26"/>
          <w:szCs w:val="26"/>
        </w:rPr>
      </w:pPr>
      <w:r w:rsidRPr="00067D13">
        <w:rPr>
          <w:rFonts w:ascii="Times New Roman" w:hAnsi="Times New Roman" w:cs="Times New Roman"/>
          <w:color w:val="000000"/>
          <w:sz w:val="26"/>
          <w:szCs w:val="26"/>
        </w:rPr>
        <w:t xml:space="preserve">- </w:t>
      </w:r>
      <w:r w:rsidR="00F15474" w:rsidRPr="00067D13">
        <w:rPr>
          <w:rFonts w:ascii="Times New Roman" w:hAnsi="Times New Roman" w:cs="Times New Roman"/>
          <w:color w:val="000000"/>
          <w:sz w:val="26"/>
          <w:szCs w:val="26"/>
        </w:rPr>
        <w:t>Thông qua Ngày hội STEM, học sinh được r</w:t>
      </w:r>
      <w:r w:rsidRPr="00067D13">
        <w:rPr>
          <w:rFonts w:ascii="Times New Roman" w:hAnsi="Times New Roman" w:cs="Times New Roman"/>
          <w:color w:val="000000"/>
          <w:sz w:val="26"/>
          <w:szCs w:val="26"/>
        </w:rPr>
        <w:t xml:space="preserve">èn kỹ năng tạo ra hàng hóa, </w:t>
      </w:r>
      <w:r w:rsidR="00F15474" w:rsidRPr="00067D13">
        <w:rPr>
          <w:rFonts w:ascii="Times New Roman" w:hAnsi="Times New Roman" w:cs="Times New Roman"/>
          <w:color w:val="000000"/>
          <w:sz w:val="26"/>
          <w:szCs w:val="26"/>
        </w:rPr>
        <w:t xml:space="preserve">biết </w:t>
      </w:r>
      <w:r w:rsidRPr="00067D13">
        <w:rPr>
          <w:rFonts w:ascii="Times New Roman" w:hAnsi="Times New Roman" w:cs="Times New Roman"/>
          <w:color w:val="000000"/>
          <w:sz w:val="26"/>
          <w:szCs w:val="26"/>
        </w:rPr>
        <w:t>mua hàng, bán hàng</w:t>
      </w:r>
      <w:r w:rsidR="00F15474" w:rsidRPr="00067D13">
        <w:rPr>
          <w:rFonts w:ascii="Times New Roman" w:hAnsi="Times New Roman" w:cs="Times New Roman"/>
          <w:color w:val="000000"/>
          <w:sz w:val="26"/>
          <w:szCs w:val="26"/>
        </w:rPr>
        <w:t xml:space="preserve"> để sinh ra lợi nhuận. Khoản tiền sinh lời được trích lập quỹ để mua quà Tết tặng cho bạn có hoàn cảnh đặc biệt khó khăn để nhen lên lòng nhân ái trong mỗi học sinh</w:t>
      </w:r>
    </w:p>
    <w:p w:rsidR="00FD6E9F" w:rsidRPr="00067D13" w:rsidRDefault="006426AE" w:rsidP="004B574A">
      <w:pPr>
        <w:spacing w:after="120" w:line="240" w:lineRule="auto"/>
        <w:ind w:firstLine="426"/>
        <w:jc w:val="both"/>
        <w:rPr>
          <w:rFonts w:ascii="Times New Roman" w:hAnsi="Times New Roman" w:cs="Times New Roman"/>
          <w:b/>
          <w:sz w:val="26"/>
          <w:szCs w:val="26"/>
        </w:rPr>
      </w:pPr>
      <w:r w:rsidRPr="00067D13">
        <w:rPr>
          <w:rFonts w:ascii="Times New Roman" w:hAnsi="Times New Roman" w:cs="Times New Roman"/>
          <w:b/>
          <w:sz w:val="26"/>
          <w:szCs w:val="26"/>
        </w:rPr>
        <w:t>2. Yêu cầu</w:t>
      </w:r>
    </w:p>
    <w:p w:rsidR="00020456" w:rsidRPr="00067D13" w:rsidRDefault="00020456" w:rsidP="004B574A">
      <w:pPr>
        <w:spacing w:after="120" w:line="240" w:lineRule="auto"/>
        <w:ind w:firstLine="426"/>
        <w:jc w:val="both"/>
        <w:rPr>
          <w:rFonts w:ascii="Times New Roman" w:eastAsia="Times New Roman" w:hAnsi="Times New Roman" w:cs="Times New Roman"/>
          <w:bCs/>
          <w:color w:val="000000"/>
          <w:sz w:val="26"/>
          <w:szCs w:val="26"/>
        </w:rPr>
      </w:pPr>
      <w:r w:rsidRPr="00067D13">
        <w:rPr>
          <w:rFonts w:ascii="Times New Roman" w:hAnsi="Times New Roman" w:cs="Times New Roman"/>
          <w:sz w:val="26"/>
          <w:szCs w:val="26"/>
        </w:rPr>
        <w:t xml:space="preserve">- Mỗi đơn vị lớp tham gia 02 phần thi: Làm sản phẩm STEM tại chỗ và Gian hàng hội chợ </w:t>
      </w:r>
      <w:r w:rsidR="00A726EC" w:rsidRPr="00067D13">
        <w:rPr>
          <w:rFonts w:ascii="Times New Roman" w:hAnsi="Times New Roman" w:cs="Times New Roman"/>
          <w:sz w:val="26"/>
          <w:szCs w:val="26"/>
        </w:rPr>
        <w:t>xuân Ất Tỵ 2025.</w:t>
      </w:r>
    </w:p>
    <w:p w:rsidR="006426AE" w:rsidRPr="00067D13" w:rsidRDefault="006426AE" w:rsidP="004B574A">
      <w:pPr>
        <w:spacing w:after="120" w:line="240" w:lineRule="auto"/>
        <w:ind w:firstLine="426"/>
        <w:jc w:val="both"/>
        <w:rPr>
          <w:rFonts w:ascii="Times New Roman" w:hAnsi="Times New Roman" w:cs="Times New Roman"/>
          <w:sz w:val="26"/>
          <w:szCs w:val="26"/>
        </w:rPr>
      </w:pPr>
      <w:r w:rsidRPr="00067D13">
        <w:rPr>
          <w:rFonts w:ascii="Times New Roman" w:hAnsi="Times New Roman" w:cs="Times New Roman"/>
          <w:sz w:val="26"/>
          <w:szCs w:val="26"/>
        </w:rPr>
        <w:t>- Tổ chức”Ngày hội STEM” bám sát mục tiêu, yêu cầu cần đạt của các môn học/Hoạt động giáo dục có liên quan, phù hợp với đặc điểm tâm sinh lý, trình độ phát triển nhận thức của học sinh</w:t>
      </w:r>
    </w:p>
    <w:p w:rsidR="00445A71" w:rsidRPr="00067D13" w:rsidRDefault="00445A71" w:rsidP="004B574A">
      <w:pPr>
        <w:spacing w:after="120" w:line="240" w:lineRule="auto"/>
        <w:ind w:firstLine="426"/>
        <w:jc w:val="both"/>
        <w:rPr>
          <w:rFonts w:ascii="Times New Roman" w:hAnsi="Times New Roman" w:cs="Times New Roman"/>
          <w:color w:val="000000"/>
          <w:sz w:val="26"/>
          <w:szCs w:val="26"/>
          <w:shd w:val="clear" w:color="auto" w:fill="FFFFFF"/>
        </w:rPr>
      </w:pPr>
      <w:r w:rsidRPr="00067D13">
        <w:rPr>
          <w:rFonts w:ascii="Times New Roman" w:hAnsi="Times New Roman" w:cs="Times New Roman"/>
          <w:sz w:val="26"/>
          <w:szCs w:val="26"/>
        </w:rPr>
        <w:t xml:space="preserve">- </w:t>
      </w:r>
      <w:r w:rsidRPr="00067D13">
        <w:rPr>
          <w:rFonts w:ascii="Times New Roman" w:hAnsi="Times New Roman" w:cs="Times New Roman"/>
          <w:color w:val="000000"/>
          <w:sz w:val="26"/>
          <w:szCs w:val="26"/>
          <w:shd w:val="clear" w:color="auto" w:fill="FFFFFF"/>
        </w:rPr>
        <w:t>Sản phẩm STEM được thiết kế dựa trên kiến thức tích hợp liên môn để đề xuất giải pháp nhằm giải quyết các vấn đề thực tiễn một cách hiệu quả, linh hoạt và sáng tạo.</w:t>
      </w:r>
    </w:p>
    <w:p w:rsidR="00445A71" w:rsidRPr="00067D13" w:rsidRDefault="00445A71" w:rsidP="004B574A">
      <w:pPr>
        <w:spacing w:after="120" w:line="240" w:lineRule="auto"/>
        <w:ind w:firstLine="426"/>
        <w:jc w:val="both"/>
        <w:rPr>
          <w:rFonts w:ascii="Times New Roman" w:hAnsi="Times New Roman" w:cs="Times New Roman"/>
          <w:sz w:val="26"/>
          <w:szCs w:val="26"/>
        </w:rPr>
      </w:pPr>
      <w:r w:rsidRPr="00067D13">
        <w:rPr>
          <w:rFonts w:ascii="Times New Roman" w:hAnsi="Times New Roman" w:cs="Times New Roman"/>
          <w:sz w:val="26"/>
          <w:szCs w:val="26"/>
        </w:rPr>
        <w:lastRenderedPageBreak/>
        <w:t>- Việc tổ chức thực hiện “Ngày hội STEM” đảm bảo nguyên tắc khoa học, tiết kiệm, thiết thực và hiệu quả.</w:t>
      </w:r>
    </w:p>
    <w:p w:rsidR="00020456" w:rsidRPr="00067D13" w:rsidRDefault="00020456" w:rsidP="004B574A">
      <w:pPr>
        <w:spacing w:after="120" w:line="240" w:lineRule="auto"/>
        <w:ind w:firstLine="426"/>
        <w:jc w:val="both"/>
        <w:rPr>
          <w:rFonts w:ascii="Times New Roman" w:hAnsi="Times New Roman" w:cs="Times New Roman"/>
          <w:sz w:val="26"/>
          <w:szCs w:val="26"/>
        </w:rPr>
      </w:pPr>
      <w:r w:rsidRPr="00067D13">
        <w:rPr>
          <w:rFonts w:ascii="Times New Roman" w:hAnsi="Times New Roman" w:cs="Times New Roman"/>
          <w:sz w:val="26"/>
          <w:szCs w:val="26"/>
        </w:rPr>
        <w:t>- Triển khai thực hiện đến tất cả các lớp đảm bảo chất lượng, phù hợp với điều kiện nhà trường, địa phương.</w:t>
      </w:r>
    </w:p>
    <w:p w:rsidR="00643124" w:rsidRPr="00067D13" w:rsidRDefault="00FE463E" w:rsidP="004B574A">
      <w:pPr>
        <w:spacing w:after="120" w:line="240" w:lineRule="auto"/>
        <w:ind w:firstLine="426"/>
        <w:jc w:val="both"/>
        <w:rPr>
          <w:rFonts w:ascii="Times New Roman" w:eastAsia="Times New Roman" w:hAnsi="Times New Roman" w:cs="Times New Roman"/>
          <w:b/>
          <w:bCs/>
          <w:color w:val="000000"/>
          <w:sz w:val="26"/>
          <w:szCs w:val="26"/>
        </w:rPr>
      </w:pPr>
      <w:r w:rsidRPr="00067D13">
        <w:rPr>
          <w:rFonts w:ascii="Times New Roman" w:eastAsia="Times New Roman" w:hAnsi="Times New Roman" w:cs="Times New Roman"/>
          <w:b/>
          <w:bCs/>
          <w:color w:val="000000"/>
          <w:sz w:val="26"/>
          <w:szCs w:val="26"/>
        </w:rPr>
        <w:t>II. THỜI GIAN VÀ ĐỊA ĐIỂM</w:t>
      </w:r>
    </w:p>
    <w:p w:rsidR="00643124" w:rsidRPr="00067D13" w:rsidRDefault="00FE463E" w:rsidP="004B574A">
      <w:pPr>
        <w:spacing w:after="120" w:line="240" w:lineRule="auto"/>
        <w:ind w:firstLine="426"/>
        <w:jc w:val="both"/>
        <w:rPr>
          <w:rFonts w:ascii="Times New Roman" w:eastAsia="Times New Roman" w:hAnsi="Times New Roman" w:cs="Times New Roman"/>
          <w:color w:val="FFFFFF"/>
          <w:sz w:val="26"/>
          <w:szCs w:val="26"/>
        </w:rPr>
      </w:pPr>
      <w:r w:rsidRPr="00067D13">
        <w:rPr>
          <w:rFonts w:ascii="Times New Roman" w:eastAsia="Times New Roman" w:hAnsi="Times New Roman" w:cs="Times New Roman"/>
          <w:color w:val="000000"/>
          <w:sz w:val="26"/>
          <w:szCs w:val="26"/>
        </w:rPr>
        <w:t xml:space="preserve">1.Thời gian: Thứ </w:t>
      </w:r>
      <w:r w:rsidR="00784AD9">
        <w:rPr>
          <w:rFonts w:ascii="Times New Roman" w:eastAsia="Times New Roman" w:hAnsi="Times New Roman" w:cs="Times New Roman"/>
          <w:color w:val="000000"/>
          <w:sz w:val="26"/>
          <w:szCs w:val="26"/>
        </w:rPr>
        <w:t>Tư</w:t>
      </w:r>
      <w:r w:rsidR="00643124" w:rsidRPr="00067D13">
        <w:rPr>
          <w:rFonts w:ascii="Times New Roman" w:eastAsia="Times New Roman" w:hAnsi="Times New Roman" w:cs="Times New Roman"/>
          <w:color w:val="000000"/>
          <w:sz w:val="26"/>
          <w:szCs w:val="26"/>
        </w:rPr>
        <w:t xml:space="preserve">, </w:t>
      </w:r>
      <w:r w:rsidRPr="00067D13">
        <w:rPr>
          <w:rFonts w:ascii="Times New Roman" w:eastAsia="Times New Roman" w:hAnsi="Times New Roman" w:cs="Times New Roman"/>
          <w:color w:val="000000"/>
          <w:sz w:val="26"/>
          <w:szCs w:val="26"/>
        </w:rPr>
        <w:t xml:space="preserve">ngày </w:t>
      </w:r>
      <w:r w:rsidR="00DE077E" w:rsidRPr="00067D13">
        <w:rPr>
          <w:rFonts w:ascii="Times New Roman" w:eastAsia="Times New Roman" w:hAnsi="Times New Roman" w:cs="Times New Roman"/>
          <w:color w:val="000000"/>
          <w:sz w:val="26"/>
          <w:szCs w:val="26"/>
        </w:rPr>
        <w:t>1</w:t>
      </w:r>
      <w:r w:rsidR="00784AD9">
        <w:rPr>
          <w:rFonts w:ascii="Times New Roman" w:eastAsia="Times New Roman" w:hAnsi="Times New Roman" w:cs="Times New Roman"/>
          <w:color w:val="000000"/>
          <w:sz w:val="26"/>
          <w:szCs w:val="26"/>
        </w:rPr>
        <w:t>5</w:t>
      </w:r>
      <w:r w:rsidRPr="00067D13">
        <w:rPr>
          <w:rFonts w:ascii="Times New Roman" w:eastAsia="Times New Roman" w:hAnsi="Times New Roman" w:cs="Times New Roman"/>
          <w:color w:val="000000"/>
          <w:sz w:val="26"/>
          <w:szCs w:val="26"/>
        </w:rPr>
        <w:t>/</w:t>
      </w:r>
      <w:r w:rsidR="00DE077E" w:rsidRPr="00067D13">
        <w:rPr>
          <w:rFonts w:ascii="Times New Roman" w:eastAsia="Times New Roman" w:hAnsi="Times New Roman" w:cs="Times New Roman"/>
          <w:color w:val="000000"/>
          <w:sz w:val="26"/>
          <w:szCs w:val="26"/>
        </w:rPr>
        <w:t>01</w:t>
      </w:r>
      <w:r w:rsidRPr="00067D13">
        <w:rPr>
          <w:rFonts w:ascii="Times New Roman" w:eastAsia="Times New Roman" w:hAnsi="Times New Roman" w:cs="Times New Roman"/>
          <w:color w:val="000000"/>
          <w:sz w:val="26"/>
          <w:szCs w:val="26"/>
        </w:rPr>
        <w:t>/202</w:t>
      </w:r>
      <w:r w:rsidR="00DE077E" w:rsidRPr="00067D13">
        <w:rPr>
          <w:rFonts w:ascii="Times New Roman" w:eastAsia="Times New Roman" w:hAnsi="Times New Roman" w:cs="Times New Roman"/>
          <w:color w:val="000000"/>
          <w:sz w:val="26"/>
          <w:szCs w:val="26"/>
        </w:rPr>
        <w:t>5</w:t>
      </w:r>
      <w:r w:rsidR="00DA6CA1" w:rsidRPr="00067D13">
        <w:rPr>
          <w:rFonts w:ascii="Times New Roman" w:eastAsia="Times New Roman" w:hAnsi="Times New Roman" w:cs="Times New Roman"/>
          <w:color w:val="000000"/>
          <w:sz w:val="26"/>
          <w:szCs w:val="26"/>
        </w:rPr>
        <w:t>.</w:t>
      </w:r>
      <w:r w:rsidR="00643124" w:rsidRPr="00067D13">
        <w:rPr>
          <w:rFonts w:ascii="Times New Roman" w:eastAsia="Times New Roman" w:hAnsi="Times New Roman" w:cs="Times New Roman"/>
          <w:color w:val="FFFFFF"/>
          <w:sz w:val="26"/>
          <w:szCs w:val="26"/>
        </w:rPr>
        <w:t>.</w:t>
      </w:r>
    </w:p>
    <w:p w:rsidR="00643124" w:rsidRPr="00067D13" w:rsidRDefault="00FE463E"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2. Địa điểm: </w:t>
      </w:r>
      <w:r w:rsidR="00DE077E" w:rsidRPr="00067D13">
        <w:rPr>
          <w:rFonts w:ascii="Times New Roman" w:eastAsia="Times New Roman" w:hAnsi="Times New Roman" w:cs="Times New Roman"/>
          <w:color w:val="000000"/>
          <w:sz w:val="26"/>
          <w:szCs w:val="26"/>
        </w:rPr>
        <w:t xml:space="preserve">Trường </w:t>
      </w:r>
      <w:r w:rsidRPr="00067D13">
        <w:rPr>
          <w:rFonts w:ascii="Times New Roman" w:eastAsia="Times New Roman" w:hAnsi="Times New Roman" w:cs="Times New Roman"/>
          <w:color w:val="000000"/>
          <w:sz w:val="26"/>
          <w:szCs w:val="26"/>
        </w:rPr>
        <w:t xml:space="preserve">Tiểu học </w:t>
      </w:r>
      <w:r w:rsidR="00DE077E" w:rsidRPr="00067D13">
        <w:rPr>
          <w:rFonts w:ascii="Times New Roman" w:eastAsia="Times New Roman" w:hAnsi="Times New Roman" w:cs="Times New Roman"/>
          <w:color w:val="000000"/>
          <w:sz w:val="26"/>
          <w:szCs w:val="26"/>
        </w:rPr>
        <w:t>Võ Thị Sáu</w:t>
      </w:r>
      <w:r w:rsidR="00643124" w:rsidRPr="00067D13">
        <w:rPr>
          <w:rFonts w:ascii="Times New Roman" w:eastAsia="Times New Roman" w:hAnsi="Times New Roman" w:cs="Times New Roman"/>
          <w:color w:val="000000"/>
          <w:sz w:val="26"/>
          <w:szCs w:val="26"/>
        </w:rPr>
        <w:t>, Thôn 20, xã Ea Rốk.</w:t>
      </w:r>
    </w:p>
    <w:p w:rsidR="00643124" w:rsidRPr="00067D13" w:rsidRDefault="00FE463E" w:rsidP="004B574A">
      <w:pPr>
        <w:spacing w:after="120" w:line="240" w:lineRule="auto"/>
        <w:ind w:firstLine="426"/>
        <w:jc w:val="both"/>
        <w:rPr>
          <w:rFonts w:ascii="Times New Roman" w:eastAsia="Times New Roman" w:hAnsi="Times New Roman" w:cs="Times New Roman"/>
          <w:b/>
          <w:bCs/>
          <w:color w:val="000000"/>
          <w:sz w:val="26"/>
          <w:szCs w:val="26"/>
        </w:rPr>
      </w:pPr>
      <w:r w:rsidRPr="00067D13">
        <w:rPr>
          <w:rFonts w:ascii="Times New Roman" w:eastAsia="Times New Roman" w:hAnsi="Times New Roman" w:cs="Times New Roman"/>
          <w:b/>
          <w:bCs/>
          <w:color w:val="000000"/>
          <w:sz w:val="26"/>
          <w:szCs w:val="26"/>
        </w:rPr>
        <w:t>III. THÀNH PHẦN THAM GIA</w:t>
      </w:r>
    </w:p>
    <w:p w:rsidR="00643124" w:rsidRPr="00067D13" w:rsidRDefault="00643124"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bCs/>
          <w:color w:val="000000"/>
          <w:sz w:val="26"/>
          <w:szCs w:val="26"/>
        </w:rPr>
        <w:t>1. Học sinh</w:t>
      </w:r>
      <w:r w:rsidRPr="00067D13">
        <w:rPr>
          <w:rFonts w:ascii="Times New Roman" w:eastAsia="Times New Roman" w:hAnsi="Times New Roman" w:cs="Times New Roman"/>
          <w:color w:val="000000"/>
          <w:sz w:val="26"/>
          <w:szCs w:val="26"/>
        </w:rPr>
        <w:t>: Học sinh toàn trường từ khối 1 đến khối 5</w:t>
      </w:r>
    </w:p>
    <w:p w:rsidR="00643124" w:rsidRPr="00067D13" w:rsidRDefault="00643124"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2. Cán bộ viên chức: </w:t>
      </w:r>
      <w:r w:rsidR="00FE463E" w:rsidRPr="00067D13">
        <w:rPr>
          <w:rFonts w:ascii="Times New Roman" w:eastAsia="Times New Roman" w:hAnsi="Times New Roman" w:cs="Times New Roman"/>
          <w:color w:val="000000"/>
          <w:sz w:val="26"/>
          <w:szCs w:val="26"/>
        </w:rPr>
        <w:t xml:space="preserve">Toàn </w:t>
      </w:r>
      <w:r w:rsidRPr="00067D13">
        <w:rPr>
          <w:rFonts w:ascii="Times New Roman" w:eastAsia="Times New Roman" w:hAnsi="Times New Roman" w:cs="Times New Roman"/>
          <w:color w:val="000000"/>
          <w:sz w:val="26"/>
          <w:szCs w:val="26"/>
        </w:rPr>
        <w:t>thể cán bộ,</w:t>
      </w:r>
      <w:r w:rsidR="00FE463E" w:rsidRPr="00067D13">
        <w:rPr>
          <w:rFonts w:ascii="Times New Roman" w:eastAsia="Times New Roman" w:hAnsi="Times New Roman" w:cs="Times New Roman"/>
          <w:color w:val="000000"/>
          <w:sz w:val="26"/>
          <w:szCs w:val="26"/>
        </w:rPr>
        <w:t xml:space="preserve"> giáo viên, nhân viên trong nhà trường</w:t>
      </w:r>
    </w:p>
    <w:p w:rsidR="00643124" w:rsidRPr="00067D13" w:rsidRDefault="00643124"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3. Cha mẹ học sinh: Vận động 100% phụ huynh đến tham dự</w:t>
      </w:r>
    </w:p>
    <w:p w:rsidR="00643124" w:rsidRPr="00067D13" w:rsidRDefault="00FE463E" w:rsidP="004B574A">
      <w:pPr>
        <w:spacing w:after="120" w:line="240" w:lineRule="auto"/>
        <w:ind w:firstLine="426"/>
        <w:jc w:val="both"/>
        <w:rPr>
          <w:rFonts w:ascii="Times New Roman" w:eastAsia="Times New Roman" w:hAnsi="Times New Roman" w:cs="Times New Roman"/>
          <w:b/>
          <w:bCs/>
          <w:color w:val="000000"/>
          <w:sz w:val="26"/>
          <w:szCs w:val="26"/>
        </w:rPr>
      </w:pPr>
      <w:r w:rsidRPr="00067D13">
        <w:rPr>
          <w:rFonts w:ascii="Times New Roman" w:eastAsia="Times New Roman" w:hAnsi="Times New Roman" w:cs="Times New Roman"/>
          <w:b/>
          <w:bCs/>
          <w:color w:val="000000"/>
          <w:sz w:val="26"/>
          <w:szCs w:val="26"/>
        </w:rPr>
        <w:t>V. NỘI DUNG CÁC HOẠT ĐỘNG TRONG NGÀY HỘI</w:t>
      </w:r>
    </w:p>
    <w:p w:rsidR="00643124" w:rsidRPr="00067D13" w:rsidRDefault="0063658C" w:rsidP="004B574A">
      <w:pPr>
        <w:spacing w:after="120" w:line="240" w:lineRule="auto"/>
        <w:ind w:firstLine="426"/>
        <w:jc w:val="both"/>
        <w:rPr>
          <w:rFonts w:ascii="Times New Roman" w:eastAsia="Times New Roman" w:hAnsi="Times New Roman" w:cs="Times New Roman"/>
          <w:b/>
          <w:bCs/>
          <w:color w:val="000000"/>
          <w:sz w:val="26"/>
          <w:szCs w:val="26"/>
        </w:rPr>
      </w:pPr>
      <w:r w:rsidRPr="00067D13">
        <w:rPr>
          <w:rFonts w:ascii="Times New Roman" w:eastAsia="Times New Roman" w:hAnsi="Times New Roman" w:cs="Times New Roman"/>
          <w:b/>
          <w:bCs/>
          <w:color w:val="000000"/>
          <w:sz w:val="26"/>
          <w:szCs w:val="26"/>
        </w:rPr>
        <w:t>A</w:t>
      </w:r>
      <w:r w:rsidR="00643124" w:rsidRPr="00067D13">
        <w:rPr>
          <w:rFonts w:ascii="Times New Roman" w:eastAsia="Times New Roman" w:hAnsi="Times New Roman" w:cs="Times New Roman"/>
          <w:b/>
          <w:bCs/>
          <w:color w:val="000000"/>
          <w:sz w:val="26"/>
          <w:szCs w:val="26"/>
        </w:rPr>
        <w:t xml:space="preserve">- </w:t>
      </w:r>
      <w:r w:rsidR="005F1367" w:rsidRPr="00067D13">
        <w:rPr>
          <w:rFonts w:ascii="Times New Roman" w:eastAsia="Times New Roman" w:hAnsi="Times New Roman" w:cs="Times New Roman"/>
          <w:b/>
          <w:bCs/>
          <w:color w:val="000000"/>
          <w:sz w:val="26"/>
          <w:szCs w:val="26"/>
        </w:rPr>
        <w:t>CÔNG TÁC CHUẨN BỊ</w:t>
      </w:r>
    </w:p>
    <w:p w:rsidR="00643124" w:rsidRPr="00067D13" w:rsidRDefault="00643124" w:rsidP="004B574A">
      <w:pPr>
        <w:pStyle w:val="ListParagraph"/>
        <w:numPr>
          <w:ilvl w:val="0"/>
          <w:numId w:val="1"/>
        </w:numPr>
        <w:spacing w:after="120" w:line="240" w:lineRule="auto"/>
        <w:jc w:val="both"/>
        <w:rPr>
          <w:rFonts w:ascii="Times New Roman" w:eastAsia="Times New Roman" w:hAnsi="Times New Roman" w:cs="Times New Roman"/>
          <w:b/>
          <w:bCs/>
          <w:color w:val="000000"/>
          <w:sz w:val="26"/>
          <w:szCs w:val="26"/>
        </w:rPr>
      </w:pPr>
      <w:r w:rsidRPr="00067D13">
        <w:rPr>
          <w:rFonts w:ascii="Times New Roman" w:eastAsia="Times New Roman" w:hAnsi="Times New Roman" w:cs="Times New Roman"/>
          <w:b/>
          <w:bCs/>
          <w:color w:val="000000"/>
          <w:sz w:val="26"/>
          <w:szCs w:val="26"/>
        </w:rPr>
        <w:t>Nhà trường:</w:t>
      </w:r>
    </w:p>
    <w:p w:rsidR="000C002F" w:rsidRPr="00067D13" w:rsidRDefault="000C002F" w:rsidP="004B574A">
      <w:pPr>
        <w:spacing w:after="120" w:line="240" w:lineRule="auto"/>
        <w:ind w:left="426"/>
        <w:jc w:val="both"/>
        <w:rPr>
          <w:rFonts w:ascii="Times New Roman" w:eastAsia="Times New Roman" w:hAnsi="Times New Roman" w:cs="Times New Roman"/>
          <w:bCs/>
          <w:color w:val="000000"/>
          <w:sz w:val="26"/>
          <w:szCs w:val="26"/>
        </w:rPr>
      </w:pPr>
      <w:r w:rsidRPr="00067D13">
        <w:rPr>
          <w:rFonts w:ascii="Times New Roman" w:eastAsia="Times New Roman" w:hAnsi="Times New Roman" w:cs="Times New Roman"/>
          <w:bCs/>
          <w:color w:val="000000"/>
          <w:sz w:val="26"/>
          <w:szCs w:val="26"/>
        </w:rPr>
        <w:t>- Thành lập Ban tổ chức Ngày hội STEM</w:t>
      </w:r>
      <w:r w:rsidR="00F97C3F" w:rsidRPr="00067D13">
        <w:rPr>
          <w:rFonts w:ascii="Times New Roman" w:eastAsia="Times New Roman" w:hAnsi="Times New Roman" w:cs="Times New Roman"/>
          <w:bCs/>
          <w:color w:val="000000"/>
          <w:sz w:val="26"/>
          <w:szCs w:val="26"/>
        </w:rPr>
        <w:t xml:space="preserve"> gồm các thầy cô trong Ban giám hiệu, Tổ trưởng các tổ chuyên môn, trưởng các đoàn thể.</w:t>
      </w:r>
    </w:p>
    <w:p w:rsidR="00F97C3F" w:rsidRPr="00067D13" w:rsidRDefault="00F97C3F" w:rsidP="004B574A">
      <w:pPr>
        <w:spacing w:after="120" w:line="240" w:lineRule="auto"/>
        <w:ind w:left="426"/>
        <w:jc w:val="both"/>
        <w:rPr>
          <w:rFonts w:ascii="Times New Roman" w:eastAsia="Times New Roman" w:hAnsi="Times New Roman" w:cs="Times New Roman"/>
          <w:bCs/>
          <w:color w:val="000000"/>
          <w:sz w:val="26"/>
          <w:szCs w:val="26"/>
        </w:rPr>
      </w:pPr>
      <w:r w:rsidRPr="00067D13">
        <w:rPr>
          <w:rFonts w:ascii="Times New Roman" w:eastAsia="Times New Roman" w:hAnsi="Times New Roman" w:cs="Times New Roman"/>
          <w:bCs/>
          <w:color w:val="000000"/>
          <w:sz w:val="26"/>
          <w:szCs w:val="26"/>
        </w:rPr>
        <w:t>- Thành lập Ban giám khảo chấm thi sản phẩm STEM</w:t>
      </w:r>
    </w:p>
    <w:p w:rsidR="00F97C3F" w:rsidRPr="00067D13" w:rsidRDefault="00020456" w:rsidP="004B574A">
      <w:pPr>
        <w:spacing w:after="120" w:line="240" w:lineRule="auto"/>
        <w:ind w:left="426"/>
        <w:jc w:val="both"/>
        <w:rPr>
          <w:rFonts w:ascii="Times New Roman" w:eastAsia="Times New Roman" w:hAnsi="Times New Roman" w:cs="Times New Roman"/>
          <w:bCs/>
          <w:color w:val="000000"/>
          <w:sz w:val="26"/>
          <w:szCs w:val="26"/>
        </w:rPr>
      </w:pPr>
      <w:r w:rsidRPr="00067D13">
        <w:rPr>
          <w:rFonts w:ascii="Times New Roman" w:eastAsia="Times New Roman" w:hAnsi="Times New Roman" w:cs="Times New Roman"/>
          <w:bCs/>
          <w:color w:val="000000"/>
          <w:sz w:val="26"/>
          <w:szCs w:val="26"/>
        </w:rPr>
        <w:t xml:space="preserve">- Trang trí cổng trường, </w:t>
      </w:r>
      <w:r w:rsidR="00F97C3F" w:rsidRPr="00067D13">
        <w:rPr>
          <w:rFonts w:ascii="Times New Roman" w:eastAsia="Times New Roman" w:hAnsi="Times New Roman" w:cs="Times New Roman"/>
          <w:bCs/>
          <w:color w:val="000000"/>
          <w:sz w:val="26"/>
          <w:szCs w:val="26"/>
        </w:rPr>
        <w:t>sân khấu khai mạc, tổng kết</w:t>
      </w:r>
      <w:r w:rsidRPr="00067D13">
        <w:rPr>
          <w:rFonts w:ascii="Times New Roman" w:eastAsia="Times New Roman" w:hAnsi="Times New Roman" w:cs="Times New Roman"/>
          <w:bCs/>
          <w:color w:val="000000"/>
          <w:sz w:val="26"/>
          <w:szCs w:val="26"/>
        </w:rPr>
        <w:t xml:space="preserve"> Ngày hội STEM</w:t>
      </w:r>
    </w:p>
    <w:p w:rsidR="00C82BEC" w:rsidRPr="00067D13" w:rsidRDefault="00C82BEC" w:rsidP="004B574A">
      <w:pPr>
        <w:spacing w:after="120" w:line="240" w:lineRule="auto"/>
        <w:ind w:left="426"/>
        <w:jc w:val="both"/>
        <w:rPr>
          <w:rFonts w:ascii="Times New Roman" w:eastAsia="Times New Roman" w:hAnsi="Times New Roman" w:cs="Times New Roman"/>
          <w:bCs/>
          <w:color w:val="000000"/>
          <w:sz w:val="26"/>
          <w:szCs w:val="26"/>
        </w:rPr>
      </w:pPr>
      <w:r w:rsidRPr="00067D13">
        <w:rPr>
          <w:rFonts w:ascii="Times New Roman" w:eastAsia="Times New Roman" w:hAnsi="Times New Roman" w:cs="Times New Roman"/>
          <w:bCs/>
          <w:color w:val="000000"/>
          <w:sz w:val="26"/>
          <w:szCs w:val="26"/>
        </w:rPr>
        <w:t>- Loa đài</w:t>
      </w:r>
      <w:r w:rsidR="00AA609B" w:rsidRPr="00067D13">
        <w:rPr>
          <w:rFonts w:ascii="Times New Roman" w:eastAsia="Times New Roman" w:hAnsi="Times New Roman" w:cs="Times New Roman"/>
          <w:bCs/>
          <w:color w:val="000000"/>
          <w:sz w:val="26"/>
          <w:szCs w:val="26"/>
        </w:rPr>
        <w:t>, ti vi</w:t>
      </w:r>
    </w:p>
    <w:p w:rsidR="00F440ED" w:rsidRPr="00067D13" w:rsidRDefault="00F440ED" w:rsidP="004B574A">
      <w:pPr>
        <w:spacing w:after="120" w:line="240" w:lineRule="auto"/>
        <w:ind w:left="426"/>
        <w:jc w:val="both"/>
        <w:rPr>
          <w:rFonts w:ascii="Times New Roman" w:eastAsia="Times New Roman" w:hAnsi="Times New Roman" w:cs="Times New Roman"/>
          <w:bCs/>
          <w:color w:val="000000"/>
          <w:sz w:val="26"/>
          <w:szCs w:val="26"/>
        </w:rPr>
      </w:pPr>
      <w:r w:rsidRPr="00067D13">
        <w:rPr>
          <w:rFonts w:ascii="Times New Roman" w:eastAsia="Times New Roman" w:hAnsi="Times New Roman" w:cs="Times New Roman"/>
          <w:bCs/>
          <w:color w:val="000000"/>
          <w:sz w:val="26"/>
          <w:szCs w:val="26"/>
        </w:rPr>
        <w:t xml:space="preserve">- Bồn chứa nước </w:t>
      </w:r>
      <w:r w:rsidR="00A44C41" w:rsidRPr="00067D13">
        <w:rPr>
          <w:rFonts w:ascii="Times New Roman" w:eastAsia="Times New Roman" w:hAnsi="Times New Roman" w:cs="Times New Roman"/>
          <w:bCs/>
          <w:color w:val="000000"/>
          <w:sz w:val="26"/>
          <w:szCs w:val="26"/>
        </w:rPr>
        <w:t xml:space="preserve">phục vụ </w:t>
      </w:r>
      <w:r w:rsidRPr="00067D13">
        <w:rPr>
          <w:rFonts w:ascii="Times New Roman" w:eastAsia="Times New Roman" w:hAnsi="Times New Roman" w:cs="Times New Roman"/>
          <w:bCs/>
          <w:color w:val="000000"/>
          <w:sz w:val="26"/>
          <w:szCs w:val="26"/>
        </w:rPr>
        <w:t>cho học sinh nấu ăn</w:t>
      </w:r>
    </w:p>
    <w:p w:rsidR="00643124" w:rsidRPr="00067D13" w:rsidRDefault="00643124" w:rsidP="004B574A">
      <w:pPr>
        <w:spacing w:after="120" w:line="240" w:lineRule="auto"/>
        <w:ind w:left="426"/>
        <w:jc w:val="both"/>
        <w:rPr>
          <w:rFonts w:ascii="Times New Roman" w:eastAsia="Times New Roman" w:hAnsi="Times New Roman" w:cs="Times New Roman"/>
          <w:bCs/>
          <w:color w:val="000000"/>
          <w:sz w:val="26"/>
          <w:szCs w:val="26"/>
        </w:rPr>
      </w:pPr>
      <w:r w:rsidRPr="00067D13">
        <w:rPr>
          <w:rFonts w:ascii="Times New Roman" w:eastAsia="Times New Roman" w:hAnsi="Times New Roman" w:cs="Times New Roman"/>
          <w:b/>
          <w:bCs/>
          <w:color w:val="000000"/>
          <w:sz w:val="26"/>
          <w:szCs w:val="26"/>
        </w:rPr>
        <w:t xml:space="preserve">- </w:t>
      </w:r>
      <w:r w:rsidRPr="00067D13">
        <w:rPr>
          <w:rFonts w:ascii="Times New Roman" w:eastAsia="Times New Roman" w:hAnsi="Times New Roman" w:cs="Times New Roman"/>
          <w:bCs/>
          <w:color w:val="000000"/>
          <w:sz w:val="26"/>
          <w:szCs w:val="26"/>
        </w:rPr>
        <w:t>Thuê rạp che nắng, đủ mỗi lớp 01 gian hàng</w:t>
      </w:r>
    </w:p>
    <w:p w:rsidR="00C82BEC" w:rsidRPr="00067D13" w:rsidRDefault="00C82BEC" w:rsidP="004B574A">
      <w:pPr>
        <w:spacing w:after="120" w:line="240" w:lineRule="auto"/>
        <w:ind w:left="426"/>
        <w:jc w:val="both"/>
        <w:rPr>
          <w:rFonts w:ascii="Times New Roman" w:eastAsia="Times New Roman" w:hAnsi="Times New Roman" w:cs="Times New Roman"/>
          <w:b/>
          <w:bCs/>
          <w:color w:val="000000"/>
          <w:sz w:val="26"/>
          <w:szCs w:val="26"/>
        </w:rPr>
      </w:pPr>
      <w:r w:rsidRPr="00067D13">
        <w:rPr>
          <w:rFonts w:ascii="Times New Roman" w:eastAsia="Times New Roman" w:hAnsi="Times New Roman" w:cs="Times New Roman"/>
          <w:b/>
          <w:bCs/>
          <w:color w:val="000000"/>
          <w:sz w:val="26"/>
          <w:szCs w:val="26"/>
        </w:rPr>
        <w:t>2. Các lớp</w:t>
      </w:r>
      <w:r w:rsidR="005F1367" w:rsidRPr="00067D13">
        <w:rPr>
          <w:rFonts w:ascii="Times New Roman" w:eastAsia="Times New Roman" w:hAnsi="Times New Roman" w:cs="Times New Roman"/>
          <w:b/>
          <w:bCs/>
          <w:color w:val="000000"/>
          <w:sz w:val="26"/>
          <w:szCs w:val="26"/>
        </w:rPr>
        <w:t xml:space="preserve">: </w:t>
      </w:r>
    </w:p>
    <w:p w:rsidR="00E12B12" w:rsidRPr="00067D13" w:rsidRDefault="00E12B12" w:rsidP="004B574A">
      <w:pPr>
        <w:spacing w:after="120" w:line="240" w:lineRule="auto"/>
        <w:ind w:left="426"/>
        <w:jc w:val="both"/>
        <w:rPr>
          <w:rFonts w:ascii="Times New Roman" w:eastAsia="Times New Roman" w:hAnsi="Times New Roman" w:cs="Times New Roman"/>
          <w:b/>
          <w:bCs/>
          <w:color w:val="000000"/>
          <w:sz w:val="26"/>
          <w:szCs w:val="26"/>
        </w:rPr>
      </w:pPr>
      <w:r w:rsidRPr="00067D13">
        <w:rPr>
          <w:rFonts w:ascii="Times New Roman" w:eastAsia="Times New Roman" w:hAnsi="Times New Roman" w:cs="Times New Roman"/>
          <w:b/>
          <w:bCs/>
          <w:color w:val="000000"/>
          <w:sz w:val="26"/>
          <w:szCs w:val="26"/>
        </w:rPr>
        <w:t>2.</w:t>
      </w:r>
      <w:r w:rsidR="00EF4352" w:rsidRPr="00067D13">
        <w:rPr>
          <w:rFonts w:ascii="Times New Roman" w:eastAsia="Times New Roman" w:hAnsi="Times New Roman" w:cs="Times New Roman"/>
          <w:b/>
          <w:bCs/>
          <w:color w:val="000000"/>
          <w:sz w:val="26"/>
          <w:szCs w:val="26"/>
        </w:rPr>
        <w:t>1</w:t>
      </w:r>
      <w:r w:rsidRPr="00067D13">
        <w:rPr>
          <w:rFonts w:ascii="Times New Roman" w:eastAsia="Times New Roman" w:hAnsi="Times New Roman" w:cs="Times New Roman"/>
          <w:b/>
          <w:bCs/>
          <w:color w:val="000000"/>
          <w:sz w:val="26"/>
          <w:szCs w:val="26"/>
        </w:rPr>
        <w:t xml:space="preserve"> Chuẩn bị làm sản phẩm STEM dự thi</w:t>
      </w:r>
    </w:p>
    <w:p w:rsidR="00EF4352" w:rsidRPr="00067D13" w:rsidRDefault="00EF4352" w:rsidP="004B574A">
      <w:pPr>
        <w:spacing w:after="120" w:line="240" w:lineRule="auto"/>
        <w:ind w:left="426"/>
        <w:jc w:val="both"/>
        <w:rPr>
          <w:rFonts w:ascii="Times New Roman" w:eastAsia="Times New Roman" w:hAnsi="Times New Roman" w:cs="Times New Roman"/>
          <w:bCs/>
          <w:i/>
          <w:color w:val="000000"/>
          <w:sz w:val="26"/>
          <w:szCs w:val="26"/>
        </w:rPr>
      </w:pPr>
      <w:r w:rsidRPr="00067D13">
        <w:rPr>
          <w:rFonts w:ascii="Times New Roman" w:eastAsia="Times New Roman" w:hAnsi="Times New Roman" w:cs="Times New Roman"/>
          <w:bCs/>
          <w:i/>
          <w:color w:val="000000"/>
          <w:sz w:val="26"/>
          <w:szCs w:val="26"/>
        </w:rPr>
        <w:t>2.1.1. Các lớp khối 1,2:</w:t>
      </w:r>
    </w:p>
    <w:p w:rsidR="006D582A" w:rsidRPr="00067D13" w:rsidRDefault="00FE463E"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w:t>
      </w:r>
      <w:r w:rsidR="00C82BEC" w:rsidRPr="00067D13">
        <w:rPr>
          <w:rFonts w:ascii="Times New Roman" w:eastAsia="Times New Roman" w:hAnsi="Times New Roman" w:cs="Times New Roman"/>
          <w:color w:val="000000"/>
          <w:sz w:val="26"/>
          <w:szCs w:val="26"/>
        </w:rPr>
        <w:t xml:space="preserve"> Chuẩn bị nguyên vật liệu làm 01s</w:t>
      </w:r>
      <w:r w:rsidRPr="00067D13">
        <w:rPr>
          <w:rFonts w:ascii="Times New Roman" w:eastAsia="Times New Roman" w:hAnsi="Times New Roman" w:cs="Times New Roman"/>
          <w:color w:val="000000"/>
          <w:sz w:val="26"/>
          <w:szCs w:val="26"/>
        </w:rPr>
        <w:t xml:space="preserve">ản phẩm STEM </w:t>
      </w:r>
      <w:r w:rsidR="00C82BEC" w:rsidRPr="00067D13">
        <w:rPr>
          <w:rFonts w:ascii="Times New Roman" w:eastAsia="Times New Roman" w:hAnsi="Times New Roman" w:cs="Times New Roman"/>
          <w:color w:val="000000"/>
          <w:sz w:val="26"/>
          <w:szCs w:val="26"/>
        </w:rPr>
        <w:t>cho</w:t>
      </w:r>
      <w:r w:rsidRPr="00067D13">
        <w:rPr>
          <w:rFonts w:ascii="Times New Roman" w:eastAsia="Times New Roman" w:hAnsi="Times New Roman" w:cs="Times New Roman"/>
          <w:color w:val="000000"/>
          <w:sz w:val="26"/>
          <w:szCs w:val="26"/>
        </w:rPr>
        <w:t xml:space="preserve"> học sinh </w:t>
      </w:r>
      <w:r w:rsidR="00C82BEC" w:rsidRPr="00067D13">
        <w:rPr>
          <w:rFonts w:ascii="Times New Roman" w:eastAsia="Times New Roman" w:hAnsi="Times New Roman" w:cs="Times New Roman"/>
          <w:color w:val="000000"/>
          <w:sz w:val="26"/>
          <w:szCs w:val="26"/>
        </w:rPr>
        <w:t>thực hành trong thời gian 01 giờ đồng hồ</w:t>
      </w:r>
      <w:r w:rsidR="00E12B12" w:rsidRPr="00067D13">
        <w:rPr>
          <w:rFonts w:ascii="Times New Roman" w:eastAsia="Times New Roman" w:hAnsi="Times New Roman" w:cs="Times New Roman"/>
          <w:color w:val="000000"/>
          <w:sz w:val="26"/>
          <w:szCs w:val="26"/>
        </w:rPr>
        <w:t xml:space="preserve"> để dự thi(giáo viên </w:t>
      </w:r>
      <w:r w:rsidRPr="00067D13">
        <w:rPr>
          <w:rFonts w:ascii="Times New Roman" w:eastAsia="Times New Roman" w:hAnsi="Times New Roman" w:cs="Times New Roman"/>
          <w:color w:val="000000"/>
          <w:sz w:val="26"/>
          <w:szCs w:val="26"/>
        </w:rPr>
        <w:t xml:space="preserve">hỗ trợ - nếu cần) </w:t>
      </w:r>
    </w:p>
    <w:p w:rsidR="006D582A" w:rsidRPr="00067D13" w:rsidRDefault="00C82BEC"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Nguyên vật liệu để tạo ra</w:t>
      </w:r>
      <w:r w:rsidR="00FE463E" w:rsidRPr="00067D13">
        <w:rPr>
          <w:rFonts w:ascii="Times New Roman" w:eastAsia="Times New Roman" w:hAnsi="Times New Roman" w:cs="Times New Roman"/>
          <w:color w:val="000000"/>
          <w:sz w:val="26"/>
          <w:szCs w:val="26"/>
        </w:rPr>
        <w:t xml:space="preserve"> sản phẩm</w:t>
      </w:r>
      <w:r w:rsidRPr="00067D13">
        <w:rPr>
          <w:rFonts w:ascii="Times New Roman" w:eastAsia="Times New Roman" w:hAnsi="Times New Roman" w:cs="Times New Roman"/>
          <w:color w:val="000000"/>
          <w:sz w:val="26"/>
          <w:szCs w:val="26"/>
        </w:rPr>
        <w:t xml:space="preserve"> STEM là là các loại công cụ, dụng cụ dễ tìm, dễ làm</w:t>
      </w:r>
      <w:r w:rsidR="004C0FCB" w:rsidRPr="00067D13">
        <w:rPr>
          <w:rFonts w:ascii="Times New Roman" w:eastAsia="Times New Roman" w:hAnsi="Times New Roman" w:cs="Times New Roman"/>
          <w:color w:val="000000"/>
          <w:sz w:val="26"/>
          <w:szCs w:val="26"/>
        </w:rPr>
        <w:t>, an toàn khi sử dụng</w:t>
      </w:r>
      <w:r w:rsidRPr="00067D13">
        <w:rPr>
          <w:rFonts w:ascii="Times New Roman" w:eastAsia="Times New Roman" w:hAnsi="Times New Roman" w:cs="Times New Roman"/>
          <w:color w:val="000000"/>
          <w:sz w:val="26"/>
          <w:szCs w:val="26"/>
        </w:rPr>
        <w:t xml:space="preserve"> </w:t>
      </w:r>
      <w:r w:rsidR="00E12B12" w:rsidRPr="00067D13">
        <w:rPr>
          <w:rFonts w:ascii="Times New Roman" w:eastAsia="Times New Roman" w:hAnsi="Times New Roman" w:cs="Times New Roman"/>
          <w:color w:val="000000"/>
          <w:sz w:val="26"/>
          <w:szCs w:val="26"/>
        </w:rPr>
        <w:t>(</w:t>
      </w:r>
      <w:r w:rsidR="00A44C41" w:rsidRPr="00067D13">
        <w:rPr>
          <w:rFonts w:ascii="Times New Roman" w:eastAsia="Times New Roman" w:hAnsi="Times New Roman" w:cs="Times New Roman"/>
          <w:color w:val="000000"/>
          <w:sz w:val="26"/>
          <w:szCs w:val="26"/>
        </w:rPr>
        <w:t>khuyến khích sử dụng nguyên liệu tái chế, rẻ tiền, thân thiện với môi trường</w:t>
      </w:r>
      <w:r w:rsidR="00E12B12" w:rsidRPr="00067D13">
        <w:rPr>
          <w:rFonts w:ascii="Times New Roman" w:eastAsia="Times New Roman" w:hAnsi="Times New Roman" w:cs="Times New Roman"/>
          <w:color w:val="000000"/>
          <w:sz w:val="26"/>
          <w:szCs w:val="26"/>
        </w:rPr>
        <w:t>)</w:t>
      </w:r>
      <w:r w:rsidR="00FE463E" w:rsidRPr="00067D13">
        <w:rPr>
          <w:rFonts w:ascii="Times New Roman" w:eastAsia="Times New Roman" w:hAnsi="Times New Roman" w:cs="Times New Roman"/>
          <w:color w:val="000000"/>
          <w:sz w:val="26"/>
          <w:szCs w:val="26"/>
        </w:rPr>
        <w:t>.</w:t>
      </w:r>
      <w:r w:rsidR="006D582A" w:rsidRPr="00067D13">
        <w:rPr>
          <w:rFonts w:ascii="Times New Roman" w:eastAsia="Times New Roman" w:hAnsi="Times New Roman" w:cs="Times New Roman"/>
          <w:color w:val="000000"/>
          <w:sz w:val="26"/>
          <w:szCs w:val="26"/>
        </w:rPr>
        <w:t xml:space="preserve"> Sản phẩm STEM là sản phẩm có vận dụng các kiến thức, kỹ năng tích hợp STEM theo chủ đề đã học.</w:t>
      </w:r>
    </w:p>
    <w:p w:rsidR="00E36EA8" w:rsidRPr="00067D13" w:rsidRDefault="00E12B12"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Viết bài thuyết trình về sản phẩm STEM của lớp</w:t>
      </w:r>
      <w:r w:rsidR="00EF4352" w:rsidRPr="00067D13">
        <w:rPr>
          <w:rFonts w:ascii="Times New Roman" w:eastAsia="Times New Roman" w:hAnsi="Times New Roman" w:cs="Times New Roman"/>
          <w:color w:val="000000"/>
          <w:sz w:val="26"/>
          <w:szCs w:val="26"/>
        </w:rPr>
        <w:t xml:space="preserve">, </w:t>
      </w:r>
      <w:r w:rsidR="00E36EA8" w:rsidRPr="00067D13">
        <w:rPr>
          <w:rFonts w:ascii="Times New Roman" w:eastAsia="Times New Roman" w:hAnsi="Times New Roman" w:cs="Times New Roman"/>
          <w:color w:val="000000"/>
          <w:sz w:val="26"/>
          <w:szCs w:val="26"/>
        </w:rPr>
        <w:t>bài thuyết trình không quá 5 phút, giao cho 01 HS trình bày.</w:t>
      </w:r>
    </w:p>
    <w:p w:rsidR="00EF4352" w:rsidRPr="00067D13" w:rsidRDefault="00EF4352" w:rsidP="004B574A">
      <w:pPr>
        <w:spacing w:after="120" w:line="240" w:lineRule="auto"/>
        <w:ind w:firstLine="426"/>
        <w:jc w:val="both"/>
        <w:rPr>
          <w:rFonts w:ascii="Times New Roman" w:eastAsia="Times New Roman" w:hAnsi="Times New Roman" w:cs="Times New Roman"/>
          <w:i/>
          <w:color w:val="000000"/>
          <w:sz w:val="26"/>
          <w:szCs w:val="26"/>
        </w:rPr>
      </w:pPr>
      <w:r w:rsidRPr="00067D13">
        <w:rPr>
          <w:rFonts w:ascii="Times New Roman" w:eastAsia="Times New Roman" w:hAnsi="Times New Roman" w:cs="Times New Roman"/>
          <w:i/>
          <w:color w:val="000000"/>
          <w:sz w:val="26"/>
          <w:szCs w:val="26"/>
        </w:rPr>
        <w:t>2.1.2. Các lớp khối 3,4,5</w:t>
      </w:r>
    </w:p>
    <w:p w:rsidR="00F440ED" w:rsidRPr="00067D13" w:rsidRDefault="00EF4352"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 Chuẩn bị nguyện vật liệu để nấu 01 bữa cơm gia đình người Việt (Các dân tộc Việt Nam )ngày Tết hoặc ngày thường cho khoảng 04 người ăn, thực hiện </w:t>
      </w:r>
      <w:r w:rsidR="006D582A" w:rsidRPr="00067D13">
        <w:rPr>
          <w:rFonts w:ascii="Times New Roman" w:eastAsia="Times New Roman" w:hAnsi="Times New Roman" w:cs="Times New Roman"/>
          <w:color w:val="000000"/>
          <w:sz w:val="26"/>
          <w:szCs w:val="26"/>
        </w:rPr>
        <w:t xml:space="preserve">nấu </w:t>
      </w:r>
      <w:r w:rsidRPr="00067D13">
        <w:rPr>
          <w:rFonts w:ascii="Times New Roman" w:eastAsia="Times New Roman" w:hAnsi="Times New Roman" w:cs="Times New Roman"/>
          <w:color w:val="000000"/>
          <w:sz w:val="26"/>
          <w:szCs w:val="26"/>
        </w:rPr>
        <w:t xml:space="preserve">trong </w:t>
      </w:r>
      <w:r w:rsidR="006D582A" w:rsidRPr="00067D13">
        <w:rPr>
          <w:rFonts w:ascii="Times New Roman" w:eastAsia="Times New Roman" w:hAnsi="Times New Roman" w:cs="Times New Roman"/>
          <w:color w:val="000000"/>
          <w:sz w:val="26"/>
          <w:szCs w:val="26"/>
        </w:rPr>
        <w:t xml:space="preserve">thời gian </w:t>
      </w:r>
      <w:r w:rsidRPr="00067D13">
        <w:rPr>
          <w:rFonts w:ascii="Times New Roman" w:eastAsia="Times New Roman" w:hAnsi="Times New Roman" w:cs="Times New Roman"/>
          <w:color w:val="000000"/>
          <w:sz w:val="26"/>
          <w:szCs w:val="26"/>
        </w:rPr>
        <w:t>01 giờ đồng hồ</w:t>
      </w:r>
      <w:r w:rsidR="00F440ED" w:rsidRPr="00067D13">
        <w:rPr>
          <w:rFonts w:ascii="Times New Roman" w:eastAsia="Times New Roman" w:hAnsi="Times New Roman" w:cs="Times New Roman"/>
          <w:color w:val="000000"/>
          <w:sz w:val="26"/>
          <w:szCs w:val="26"/>
        </w:rPr>
        <w:t xml:space="preserve"> </w:t>
      </w:r>
      <w:r w:rsidR="004C0FCB" w:rsidRPr="00067D13">
        <w:rPr>
          <w:rFonts w:ascii="Times New Roman" w:eastAsia="Times New Roman" w:hAnsi="Times New Roman" w:cs="Times New Roman"/>
          <w:color w:val="000000"/>
          <w:sz w:val="26"/>
          <w:szCs w:val="26"/>
        </w:rPr>
        <w:t>(giáo viên không hỗ trợ).</w:t>
      </w:r>
    </w:p>
    <w:p w:rsidR="00F440ED" w:rsidRPr="00067D13" w:rsidRDefault="00F440ED"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Nguyên vật liệu để tạo ra sản phẩm STEM (mâm cơm) là là các loại rau, củ, thịt, cá, trứng, sữa,…</w:t>
      </w:r>
      <w:r w:rsidR="00A44C41" w:rsidRPr="00067D13">
        <w:rPr>
          <w:rFonts w:ascii="Times New Roman" w:eastAsia="Times New Roman" w:hAnsi="Times New Roman" w:cs="Times New Roman"/>
          <w:color w:val="000000"/>
          <w:sz w:val="26"/>
          <w:szCs w:val="26"/>
        </w:rPr>
        <w:t xml:space="preserve">  </w:t>
      </w:r>
      <w:r w:rsidRPr="00067D13">
        <w:rPr>
          <w:rFonts w:ascii="Times New Roman" w:eastAsia="Times New Roman" w:hAnsi="Times New Roman" w:cs="Times New Roman"/>
          <w:color w:val="000000"/>
          <w:sz w:val="26"/>
          <w:szCs w:val="26"/>
        </w:rPr>
        <w:t>đảm bảo dinh dưỡng</w:t>
      </w:r>
      <w:r w:rsidR="00AD5A37" w:rsidRPr="00067D13">
        <w:rPr>
          <w:rFonts w:ascii="Times New Roman" w:eastAsia="Times New Roman" w:hAnsi="Times New Roman" w:cs="Times New Roman"/>
          <w:color w:val="000000"/>
          <w:sz w:val="26"/>
          <w:szCs w:val="26"/>
        </w:rPr>
        <w:t>.</w:t>
      </w:r>
      <w:r w:rsidR="00A44C41" w:rsidRPr="00067D13">
        <w:rPr>
          <w:rFonts w:ascii="Times New Roman" w:eastAsia="Times New Roman" w:hAnsi="Times New Roman" w:cs="Times New Roman"/>
          <w:color w:val="000000"/>
          <w:sz w:val="26"/>
          <w:szCs w:val="26"/>
        </w:rPr>
        <w:t xml:space="preserve"> Tất cả các nguyên liệu đảm bảo an toàn thực phẩm</w:t>
      </w:r>
      <w:r w:rsidR="006D582A" w:rsidRPr="00067D13">
        <w:rPr>
          <w:rFonts w:ascii="Times New Roman" w:eastAsia="Times New Roman" w:hAnsi="Times New Roman" w:cs="Times New Roman"/>
          <w:color w:val="000000"/>
          <w:sz w:val="26"/>
          <w:szCs w:val="26"/>
        </w:rPr>
        <w:t xml:space="preserve">. </w:t>
      </w:r>
      <w:r w:rsidR="006D582A" w:rsidRPr="00067D13">
        <w:rPr>
          <w:rFonts w:ascii="Times New Roman" w:eastAsia="Times New Roman" w:hAnsi="Times New Roman" w:cs="Times New Roman"/>
          <w:color w:val="000000"/>
          <w:sz w:val="26"/>
          <w:szCs w:val="26"/>
        </w:rPr>
        <w:lastRenderedPageBreak/>
        <w:t>Sản phẩm STEM là sản phẩm có vận dụng các kiến thức, kỹ năng tích hợp STEM theo chủ đề đã học.</w:t>
      </w:r>
    </w:p>
    <w:p w:rsidR="00F440ED" w:rsidRPr="00067D13" w:rsidRDefault="00F440ED"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Các dụng cụ nhà bếp</w:t>
      </w:r>
      <w:r w:rsidR="00A44C41" w:rsidRPr="00067D13">
        <w:rPr>
          <w:rFonts w:ascii="Times New Roman" w:eastAsia="Times New Roman" w:hAnsi="Times New Roman" w:cs="Times New Roman"/>
          <w:color w:val="000000"/>
          <w:sz w:val="26"/>
          <w:szCs w:val="26"/>
        </w:rPr>
        <w:t xml:space="preserve">: Dao, thớt, </w:t>
      </w:r>
      <w:r w:rsidR="00AD5A37" w:rsidRPr="00067D13">
        <w:rPr>
          <w:rFonts w:ascii="Times New Roman" w:eastAsia="Times New Roman" w:hAnsi="Times New Roman" w:cs="Times New Roman"/>
          <w:color w:val="000000"/>
          <w:sz w:val="26"/>
          <w:szCs w:val="26"/>
        </w:rPr>
        <w:t>mâm, bát, đũa, nồi</w:t>
      </w:r>
      <w:r w:rsidR="00A44C41" w:rsidRPr="00067D13">
        <w:rPr>
          <w:rFonts w:ascii="Times New Roman" w:eastAsia="Times New Roman" w:hAnsi="Times New Roman" w:cs="Times New Roman"/>
          <w:color w:val="000000"/>
          <w:sz w:val="26"/>
          <w:szCs w:val="26"/>
        </w:rPr>
        <w:t>, chảo, bếp cồn + cồn, nồi cơm điện</w:t>
      </w:r>
      <w:r w:rsidR="00AD5A37" w:rsidRPr="00067D13">
        <w:rPr>
          <w:rFonts w:ascii="Times New Roman" w:eastAsia="Times New Roman" w:hAnsi="Times New Roman" w:cs="Times New Roman"/>
          <w:color w:val="000000"/>
          <w:sz w:val="26"/>
          <w:szCs w:val="26"/>
        </w:rPr>
        <w:t>,…</w:t>
      </w:r>
    </w:p>
    <w:p w:rsidR="00EF4352" w:rsidRPr="00067D13" w:rsidRDefault="00F440ED"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 Viết bài thuyết trình về sản phẩm STEM của lớp, </w:t>
      </w:r>
      <w:r w:rsidR="00E36EA8" w:rsidRPr="00067D13">
        <w:rPr>
          <w:rFonts w:ascii="Times New Roman" w:eastAsia="Times New Roman" w:hAnsi="Times New Roman" w:cs="Times New Roman"/>
          <w:color w:val="000000"/>
          <w:sz w:val="26"/>
          <w:szCs w:val="26"/>
        </w:rPr>
        <w:t xml:space="preserve">bài thuyết trình không quá 5 phút, </w:t>
      </w:r>
      <w:r w:rsidRPr="00067D13">
        <w:rPr>
          <w:rFonts w:ascii="Times New Roman" w:eastAsia="Times New Roman" w:hAnsi="Times New Roman" w:cs="Times New Roman"/>
          <w:color w:val="000000"/>
          <w:sz w:val="26"/>
          <w:szCs w:val="26"/>
        </w:rPr>
        <w:t xml:space="preserve">giao cho 01 HS </w:t>
      </w:r>
      <w:r w:rsidR="00E36EA8" w:rsidRPr="00067D13">
        <w:rPr>
          <w:rFonts w:ascii="Times New Roman" w:eastAsia="Times New Roman" w:hAnsi="Times New Roman" w:cs="Times New Roman"/>
          <w:color w:val="000000"/>
          <w:sz w:val="26"/>
          <w:szCs w:val="26"/>
        </w:rPr>
        <w:t>trình bày.</w:t>
      </w:r>
    </w:p>
    <w:p w:rsidR="00E12B12" w:rsidRPr="00067D13" w:rsidRDefault="00E12B12" w:rsidP="004B574A">
      <w:pPr>
        <w:spacing w:after="120" w:line="240" w:lineRule="auto"/>
        <w:ind w:firstLine="426"/>
        <w:jc w:val="both"/>
        <w:rPr>
          <w:rFonts w:ascii="Times New Roman" w:eastAsia="Times New Roman" w:hAnsi="Times New Roman" w:cs="Times New Roman"/>
          <w:b/>
          <w:color w:val="000000"/>
          <w:sz w:val="26"/>
          <w:szCs w:val="26"/>
        </w:rPr>
      </w:pPr>
      <w:r w:rsidRPr="00067D13">
        <w:rPr>
          <w:rFonts w:ascii="Times New Roman" w:eastAsia="Times New Roman" w:hAnsi="Times New Roman" w:cs="Times New Roman"/>
          <w:b/>
          <w:color w:val="000000"/>
          <w:sz w:val="26"/>
          <w:szCs w:val="26"/>
        </w:rPr>
        <w:t>2.2. Chuẩn bị gian hàng Hội chợ xuân Ất Tỵ 2025</w:t>
      </w:r>
    </w:p>
    <w:p w:rsidR="00BD14CB" w:rsidRPr="00067D13" w:rsidRDefault="00BD14CB"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Giáo viên chủ nhiệm chuẩn bị hàng hóa, cùng HS trưng bày gian hàng đẹp mắt với các mặt hàng:</w:t>
      </w:r>
    </w:p>
    <w:p w:rsidR="00BD14CB" w:rsidRPr="00067D13" w:rsidRDefault="00BD14CB"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Ẩm thực: Là các món ăn, đồ uống</w:t>
      </w:r>
      <w:r w:rsidR="00EF4352" w:rsidRPr="00067D13">
        <w:rPr>
          <w:rFonts w:ascii="Times New Roman" w:eastAsia="Times New Roman" w:hAnsi="Times New Roman" w:cs="Times New Roman"/>
          <w:color w:val="000000"/>
          <w:sz w:val="26"/>
          <w:szCs w:val="26"/>
        </w:rPr>
        <w:t>, thực phẩm</w:t>
      </w:r>
      <w:r w:rsidRPr="00067D13">
        <w:rPr>
          <w:rFonts w:ascii="Times New Roman" w:eastAsia="Times New Roman" w:hAnsi="Times New Roman" w:cs="Times New Roman"/>
          <w:color w:val="000000"/>
          <w:sz w:val="26"/>
          <w:szCs w:val="26"/>
        </w:rPr>
        <w:t xml:space="preserve"> phục vụ cuộc sống hàng ngày. Có ít nhất 01 mặt hàng thường được sử dụng trong ngày Tết cổ truyền của dân tộc. Các sản phẩm đảm bảo vệ sinh an toàn thực phẩm.</w:t>
      </w:r>
    </w:p>
    <w:p w:rsidR="00BD14CB" w:rsidRPr="00067D13" w:rsidRDefault="00BD14CB"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 Đồ dùng học tập, đồ chơi: Là các đồ dùng, đồ chơi lành mạnh, không bị </w:t>
      </w:r>
      <w:r w:rsidR="00EF4352" w:rsidRPr="00067D13">
        <w:rPr>
          <w:rFonts w:ascii="Times New Roman" w:eastAsia="Times New Roman" w:hAnsi="Times New Roman" w:cs="Times New Roman"/>
          <w:color w:val="000000"/>
          <w:sz w:val="26"/>
          <w:szCs w:val="26"/>
        </w:rPr>
        <w:t>N</w:t>
      </w:r>
      <w:r w:rsidRPr="00067D13">
        <w:rPr>
          <w:rFonts w:ascii="Times New Roman" w:eastAsia="Times New Roman" w:hAnsi="Times New Roman" w:cs="Times New Roman"/>
          <w:color w:val="000000"/>
          <w:sz w:val="26"/>
          <w:szCs w:val="26"/>
        </w:rPr>
        <w:t>hà nước cấm sử dụng.</w:t>
      </w:r>
    </w:p>
    <w:p w:rsidR="00346045" w:rsidRPr="00067D13" w:rsidRDefault="00A44C41"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Viết bài giới thiệu về các mặt hàng mà lớp kinh doanh trong Hội chợ, giao cho 01 HS phụ trách</w:t>
      </w:r>
      <w:r w:rsidR="00346045" w:rsidRPr="00067D13">
        <w:rPr>
          <w:rFonts w:ascii="Times New Roman" w:eastAsia="Times New Roman" w:hAnsi="Times New Roman" w:cs="Times New Roman"/>
          <w:color w:val="000000"/>
          <w:sz w:val="26"/>
          <w:szCs w:val="26"/>
        </w:rPr>
        <w:t>.</w:t>
      </w:r>
    </w:p>
    <w:p w:rsidR="00346045" w:rsidRPr="00067D13" w:rsidRDefault="00346045" w:rsidP="004B574A">
      <w:pPr>
        <w:spacing w:after="120" w:line="240" w:lineRule="auto"/>
        <w:ind w:firstLine="426"/>
        <w:jc w:val="both"/>
        <w:rPr>
          <w:rFonts w:ascii="Times New Roman" w:eastAsia="Times New Roman" w:hAnsi="Times New Roman" w:cs="Times New Roman"/>
          <w:b/>
          <w:sz w:val="26"/>
          <w:szCs w:val="26"/>
        </w:rPr>
      </w:pPr>
      <w:r w:rsidRPr="00067D13">
        <w:rPr>
          <w:rFonts w:ascii="Times New Roman" w:eastAsia="Times New Roman" w:hAnsi="Times New Roman" w:cs="Times New Roman"/>
          <w:color w:val="000000"/>
          <w:sz w:val="26"/>
          <w:szCs w:val="26"/>
        </w:rPr>
        <w:t xml:space="preserve">3. </w:t>
      </w:r>
      <w:r w:rsidRPr="00067D13">
        <w:rPr>
          <w:rFonts w:ascii="Times New Roman" w:eastAsia="Times New Roman" w:hAnsi="Times New Roman" w:cs="Times New Roman"/>
          <w:b/>
          <w:sz w:val="26"/>
          <w:szCs w:val="26"/>
        </w:rPr>
        <w:t>Tiến độ thực hiện:</w:t>
      </w:r>
    </w:p>
    <w:p w:rsidR="00346045" w:rsidRPr="00067D13" w:rsidRDefault="00784AD9" w:rsidP="004B574A">
      <w:pPr>
        <w:spacing w:after="120" w:line="240" w:lineRule="auto"/>
        <w:ind w:firstLine="426"/>
        <w:jc w:val="both"/>
        <w:rPr>
          <w:rFonts w:ascii="Times New Roman" w:eastAsia="Times New Roman" w:hAnsi="Times New Roman" w:cs="Times New Roman"/>
          <w:sz w:val="26"/>
          <w:szCs w:val="26"/>
        </w:rPr>
      </w:pPr>
      <w:r w:rsidRPr="00784AD9">
        <w:rPr>
          <w:rFonts w:ascii="Times New Roman" w:eastAsia="Times New Roman" w:hAnsi="Times New Roman" w:cs="Times New Roman"/>
          <w:b/>
          <w:sz w:val="26"/>
          <w:szCs w:val="26"/>
        </w:rPr>
        <w:t>3.1</w:t>
      </w:r>
      <w:r>
        <w:rPr>
          <w:rFonts w:ascii="Times New Roman" w:eastAsia="Times New Roman" w:hAnsi="Times New Roman" w:cs="Times New Roman"/>
          <w:sz w:val="26"/>
          <w:szCs w:val="26"/>
        </w:rPr>
        <w:t>.</w:t>
      </w:r>
      <w:r w:rsidR="00020456" w:rsidRPr="00067D13">
        <w:rPr>
          <w:rFonts w:ascii="Times New Roman" w:eastAsia="Times New Roman" w:hAnsi="Times New Roman" w:cs="Times New Roman"/>
          <w:sz w:val="26"/>
          <w:szCs w:val="26"/>
        </w:rPr>
        <w:t xml:space="preserve">Từ </w:t>
      </w:r>
      <w:r w:rsidR="00346045" w:rsidRPr="00067D13">
        <w:rPr>
          <w:rFonts w:ascii="Times New Roman" w:eastAsia="Times New Roman" w:hAnsi="Times New Roman" w:cs="Times New Roman"/>
          <w:sz w:val="26"/>
          <w:szCs w:val="26"/>
        </w:rPr>
        <w:t>29</w:t>
      </w:r>
      <w:r w:rsidR="00020456" w:rsidRPr="00067D13">
        <w:rPr>
          <w:rFonts w:ascii="Times New Roman" w:eastAsia="Times New Roman" w:hAnsi="Times New Roman" w:cs="Times New Roman"/>
          <w:sz w:val="26"/>
          <w:szCs w:val="26"/>
        </w:rPr>
        <w:t xml:space="preserve">/12 - </w:t>
      </w:r>
      <w:r w:rsidR="00346045" w:rsidRPr="00067D13">
        <w:rPr>
          <w:rFonts w:ascii="Times New Roman" w:eastAsia="Times New Roman" w:hAnsi="Times New Roman" w:cs="Times New Roman"/>
          <w:sz w:val="26"/>
          <w:szCs w:val="26"/>
        </w:rPr>
        <w:t>0</w:t>
      </w:r>
      <w:r w:rsidR="008B2EF8">
        <w:rPr>
          <w:rFonts w:ascii="Times New Roman" w:eastAsia="Times New Roman" w:hAnsi="Times New Roman" w:cs="Times New Roman"/>
          <w:sz w:val="26"/>
          <w:szCs w:val="26"/>
        </w:rPr>
        <w:t>6</w:t>
      </w:r>
      <w:r w:rsidR="00020456" w:rsidRPr="00067D13">
        <w:rPr>
          <w:rFonts w:ascii="Times New Roman" w:eastAsia="Times New Roman" w:hAnsi="Times New Roman" w:cs="Times New Roman"/>
          <w:sz w:val="26"/>
          <w:szCs w:val="26"/>
        </w:rPr>
        <w:t>/</w:t>
      </w:r>
      <w:r w:rsidR="00346045" w:rsidRPr="00067D13">
        <w:rPr>
          <w:rFonts w:ascii="Times New Roman" w:eastAsia="Times New Roman" w:hAnsi="Times New Roman" w:cs="Times New Roman"/>
          <w:sz w:val="26"/>
          <w:szCs w:val="26"/>
        </w:rPr>
        <w:t>01</w:t>
      </w:r>
      <w:r w:rsidR="00020456" w:rsidRPr="00067D13">
        <w:rPr>
          <w:rFonts w:ascii="Times New Roman" w:eastAsia="Times New Roman" w:hAnsi="Times New Roman" w:cs="Times New Roman"/>
          <w:sz w:val="26"/>
          <w:szCs w:val="26"/>
        </w:rPr>
        <w:t>/202</w:t>
      </w:r>
      <w:r w:rsidR="00346045" w:rsidRPr="00067D13">
        <w:rPr>
          <w:rFonts w:ascii="Times New Roman" w:eastAsia="Times New Roman" w:hAnsi="Times New Roman" w:cs="Times New Roman"/>
          <w:sz w:val="26"/>
          <w:szCs w:val="26"/>
        </w:rPr>
        <w:t>5</w:t>
      </w:r>
      <w:r w:rsidR="00020456" w:rsidRPr="00067D13">
        <w:rPr>
          <w:rFonts w:ascii="Times New Roman" w:eastAsia="Times New Roman" w:hAnsi="Times New Roman" w:cs="Times New Roman"/>
          <w:sz w:val="26"/>
          <w:szCs w:val="26"/>
        </w:rPr>
        <w:t xml:space="preserve">: </w:t>
      </w:r>
      <w:r w:rsidR="00346045" w:rsidRPr="00067D13">
        <w:rPr>
          <w:rFonts w:ascii="Times New Roman" w:eastAsia="Times New Roman" w:hAnsi="Times New Roman" w:cs="Times New Roman"/>
          <w:sz w:val="26"/>
          <w:szCs w:val="26"/>
        </w:rPr>
        <w:t>Ban tổ chức họp x</w:t>
      </w:r>
      <w:r w:rsidR="00020456" w:rsidRPr="00067D13">
        <w:rPr>
          <w:rFonts w:ascii="Times New Roman" w:eastAsia="Times New Roman" w:hAnsi="Times New Roman" w:cs="Times New Roman"/>
          <w:sz w:val="26"/>
          <w:szCs w:val="26"/>
        </w:rPr>
        <w:t>ây dựng</w:t>
      </w:r>
      <w:r w:rsidR="00346045" w:rsidRPr="00067D13">
        <w:rPr>
          <w:rFonts w:ascii="Times New Roman" w:eastAsia="Times New Roman" w:hAnsi="Times New Roman" w:cs="Times New Roman"/>
          <w:sz w:val="26"/>
          <w:szCs w:val="26"/>
        </w:rPr>
        <w:t>, triển khai</w:t>
      </w:r>
      <w:r w:rsidR="00020456" w:rsidRPr="00067D13">
        <w:rPr>
          <w:rFonts w:ascii="Times New Roman" w:eastAsia="Times New Roman" w:hAnsi="Times New Roman" w:cs="Times New Roman"/>
          <w:sz w:val="26"/>
          <w:szCs w:val="26"/>
        </w:rPr>
        <w:t xml:space="preserve"> kế hoạch tổ chức Ngày hội STEM cấp trường</w:t>
      </w:r>
      <w:r w:rsidR="00346045" w:rsidRPr="00067D13">
        <w:rPr>
          <w:rFonts w:ascii="Times New Roman" w:eastAsia="Times New Roman" w:hAnsi="Times New Roman" w:cs="Times New Roman"/>
          <w:sz w:val="26"/>
          <w:szCs w:val="26"/>
        </w:rPr>
        <w:t xml:space="preserve"> đến giáo viên, học sinh, phụ huynh tất cả các lớp để chuẩn bị tham gia. </w:t>
      </w:r>
    </w:p>
    <w:p w:rsidR="00E36EA8" w:rsidRPr="00067D13" w:rsidRDefault="00784AD9" w:rsidP="004B574A">
      <w:pPr>
        <w:spacing w:after="120" w:line="240" w:lineRule="auto"/>
        <w:ind w:firstLine="426"/>
        <w:jc w:val="both"/>
        <w:rPr>
          <w:rFonts w:ascii="Times New Roman" w:eastAsia="Times New Roman" w:hAnsi="Times New Roman" w:cs="Times New Roman"/>
          <w:sz w:val="26"/>
          <w:szCs w:val="26"/>
        </w:rPr>
      </w:pPr>
      <w:r w:rsidRPr="00784AD9">
        <w:rPr>
          <w:rFonts w:ascii="Times New Roman" w:eastAsia="Times New Roman" w:hAnsi="Times New Roman" w:cs="Times New Roman"/>
          <w:b/>
          <w:sz w:val="26"/>
          <w:szCs w:val="26"/>
        </w:rPr>
        <w:t>3.2.</w:t>
      </w:r>
      <w:r w:rsidR="00020456" w:rsidRPr="00067D1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Từ </w:t>
      </w:r>
      <w:r w:rsidR="00020456" w:rsidRPr="00067D13">
        <w:rPr>
          <w:rFonts w:ascii="Times New Roman" w:eastAsia="Times New Roman" w:hAnsi="Times New Roman" w:cs="Times New Roman"/>
          <w:sz w:val="26"/>
          <w:szCs w:val="26"/>
        </w:rPr>
        <w:t>7 giờ 30 phút</w:t>
      </w:r>
      <w:r w:rsidR="00B03A7C" w:rsidRPr="00067D13">
        <w:rPr>
          <w:rFonts w:ascii="Times New Roman" w:eastAsia="Times New Roman" w:hAnsi="Times New Roman" w:cs="Times New Roman"/>
          <w:sz w:val="26"/>
          <w:szCs w:val="26"/>
        </w:rPr>
        <w:t xml:space="preserve"> – 11 giờ</w:t>
      </w:r>
      <w:r w:rsidR="00020456" w:rsidRPr="00067D13">
        <w:rPr>
          <w:rFonts w:ascii="Times New Roman" w:eastAsia="Times New Roman" w:hAnsi="Times New Roman" w:cs="Times New Roman"/>
          <w:sz w:val="26"/>
          <w:szCs w:val="26"/>
        </w:rPr>
        <w:t>, ngày 1</w:t>
      </w:r>
      <w:r>
        <w:rPr>
          <w:rFonts w:ascii="Times New Roman" w:eastAsia="Times New Roman" w:hAnsi="Times New Roman" w:cs="Times New Roman"/>
          <w:sz w:val="26"/>
          <w:szCs w:val="26"/>
        </w:rPr>
        <w:t>4</w:t>
      </w:r>
      <w:r w:rsidR="00020456" w:rsidRPr="00067D13">
        <w:rPr>
          <w:rFonts w:ascii="Times New Roman" w:eastAsia="Times New Roman" w:hAnsi="Times New Roman" w:cs="Times New Roman"/>
          <w:sz w:val="26"/>
          <w:szCs w:val="26"/>
        </w:rPr>
        <w:t>/01/2024:</w:t>
      </w:r>
    </w:p>
    <w:p w:rsidR="00AA609B" w:rsidRPr="00067D13" w:rsidRDefault="00E36EA8" w:rsidP="004B574A">
      <w:pPr>
        <w:spacing w:after="120" w:line="240" w:lineRule="auto"/>
        <w:ind w:firstLine="426"/>
        <w:jc w:val="both"/>
        <w:rPr>
          <w:rFonts w:ascii="Times New Roman" w:eastAsia="Times New Roman" w:hAnsi="Times New Roman" w:cs="Times New Roman"/>
          <w:sz w:val="26"/>
          <w:szCs w:val="26"/>
        </w:rPr>
      </w:pPr>
      <w:r w:rsidRPr="00067D13">
        <w:rPr>
          <w:rFonts w:ascii="Times New Roman" w:eastAsia="Times New Roman" w:hAnsi="Times New Roman" w:cs="Times New Roman"/>
          <w:sz w:val="26"/>
          <w:szCs w:val="26"/>
        </w:rPr>
        <w:t>+</w:t>
      </w:r>
      <w:r w:rsidR="00020456" w:rsidRPr="00067D13">
        <w:rPr>
          <w:rFonts w:ascii="Times New Roman" w:eastAsia="Times New Roman" w:hAnsi="Times New Roman" w:cs="Times New Roman"/>
          <w:sz w:val="26"/>
          <w:szCs w:val="26"/>
        </w:rPr>
        <w:t xml:space="preserve"> Toàn thể CBVC tham gia trang trí</w:t>
      </w:r>
      <w:r w:rsidR="00B03A7C" w:rsidRPr="00067D13">
        <w:rPr>
          <w:rFonts w:ascii="Times New Roman" w:eastAsia="Times New Roman" w:hAnsi="Times New Roman" w:cs="Times New Roman"/>
          <w:sz w:val="26"/>
          <w:szCs w:val="26"/>
        </w:rPr>
        <w:t xml:space="preserve"> cổng trường</w:t>
      </w:r>
      <w:r w:rsidRPr="00067D13">
        <w:rPr>
          <w:rFonts w:ascii="Times New Roman" w:eastAsia="Times New Roman" w:hAnsi="Times New Roman" w:cs="Times New Roman"/>
          <w:sz w:val="26"/>
          <w:szCs w:val="26"/>
        </w:rPr>
        <w:t>,</w:t>
      </w:r>
      <w:r w:rsidR="00020456" w:rsidRPr="00067D13">
        <w:rPr>
          <w:rFonts w:ascii="Times New Roman" w:eastAsia="Times New Roman" w:hAnsi="Times New Roman" w:cs="Times New Roman"/>
          <w:sz w:val="26"/>
          <w:szCs w:val="26"/>
        </w:rPr>
        <w:t xml:space="preserve"> sân khấu</w:t>
      </w:r>
      <w:r w:rsidR="00346045" w:rsidRPr="00067D13">
        <w:rPr>
          <w:rFonts w:ascii="Times New Roman" w:eastAsia="Times New Roman" w:hAnsi="Times New Roman" w:cs="Times New Roman"/>
          <w:sz w:val="26"/>
          <w:szCs w:val="26"/>
        </w:rPr>
        <w:t xml:space="preserve">. Maket: </w:t>
      </w:r>
    </w:p>
    <w:p w:rsidR="00020456" w:rsidRPr="00067D13" w:rsidRDefault="00346045" w:rsidP="00784AD9">
      <w:pPr>
        <w:spacing w:after="0" w:line="240" w:lineRule="auto"/>
        <w:ind w:firstLine="425"/>
        <w:jc w:val="center"/>
        <w:rPr>
          <w:rFonts w:ascii="Times New Roman" w:eastAsia="Times New Roman" w:hAnsi="Times New Roman" w:cs="Times New Roman"/>
          <w:b/>
          <w:sz w:val="26"/>
          <w:szCs w:val="26"/>
        </w:rPr>
      </w:pPr>
      <w:r w:rsidRPr="00067D13">
        <w:rPr>
          <w:rFonts w:ascii="Times New Roman" w:eastAsia="Times New Roman" w:hAnsi="Times New Roman" w:cs="Times New Roman"/>
          <w:b/>
          <w:sz w:val="26"/>
          <w:szCs w:val="26"/>
        </w:rPr>
        <w:t>NGÀY HỘI STEM</w:t>
      </w:r>
    </w:p>
    <w:p w:rsidR="00A726EC" w:rsidRPr="00067D13" w:rsidRDefault="00A726EC" w:rsidP="00784AD9">
      <w:pPr>
        <w:spacing w:after="0" w:line="240" w:lineRule="auto"/>
        <w:ind w:firstLine="425"/>
        <w:jc w:val="center"/>
        <w:rPr>
          <w:rFonts w:ascii="Times New Roman" w:eastAsia="Times New Roman" w:hAnsi="Times New Roman" w:cs="Times New Roman"/>
          <w:b/>
          <w:sz w:val="26"/>
          <w:szCs w:val="26"/>
        </w:rPr>
      </w:pPr>
      <w:r w:rsidRPr="00067D13">
        <w:rPr>
          <w:rFonts w:ascii="Times New Roman" w:eastAsia="Times New Roman" w:hAnsi="Times New Roman" w:cs="Times New Roman"/>
          <w:b/>
          <w:sz w:val="26"/>
          <w:szCs w:val="26"/>
        </w:rPr>
        <w:t>CHỦ ĐỀ TẾT CỔ TRUYỀN CỦA DÂN TỘC VIỆT NAM</w:t>
      </w:r>
    </w:p>
    <w:p w:rsidR="00346045" w:rsidRPr="00067D13" w:rsidRDefault="00A726EC" w:rsidP="00784AD9">
      <w:pPr>
        <w:spacing w:after="0" w:line="240" w:lineRule="auto"/>
        <w:ind w:firstLine="425"/>
        <w:jc w:val="center"/>
        <w:rPr>
          <w:rFonts w:ascii="Times New Roman" w:hAnsi="Times New Roman" w:cs="Times New Roman"/>
          <w:i/>
          <w:sz w:val="26"/>
          <w:szCs w:val="26"/>
        </w:rPr>
      </w:pPr>
      <w:r w:rsidRPr="00067D13">
        <w:rPr>
          <w:rFonts w:ascii="Times New Roman" w:hAnsi="Times New Roman" w:cs="Times New Roman"/>
          <w:i/>
          <w:sz w:val="26"/>
          <w:szCs w:val="26"/>
        </w:rPr>
        <w:t>Mừng Đảng quang vinh – Mừng xuân Ất Tỵ 2025</w:t>
      </w:r>
    </w:p>
    <w:p w:rsidR="00E36EA8" w:rsidRPr="00067D13" w:rsidRDefault="00E36EA8" w:rsidP="004B574A">
      <w:pPr>
        <w:spacing w:after="120" w:line="240" w:lineRule="auto"/>
        <w:ind w:firstLine="426"/>
        <w:jc w:val="both"/>
        <w:rPr>
          <w:rFonts w:ascii="Times New Roman" w:hAnsi="Times New Roman" w:cs="Times New Roman"/>
          <w:i/>
          <w:sz w:val="26"/>
          <w:szCs w:val="26"/>
        </w:rPr>
      </w:pPr>
      <w:r w:rsidRPr="00067D13">
        <w:rPr>
          <w:rFonts w:ascii="Times New Roman" w:hAnsi="Times New Roman" w:cs="Times New Roman"/>
          <w:i/>
          <w:sz w:val="26"/>
          <w:szCs w:val="26"/>
        </w:rPr>
        <w:t xml:space="preserve">+ </w:t>
      </w:r>
      <w:r w:rsidRPr="00067D13">
        <w:rPr>
          <w:rFonts w:ascii="Times New Roman" w:hAnsi="Times New Roman" w:cs="Times New Roman"/>
          <w:sz w:val="26"/>
          <w:szCs w:val="26"/>
        </w:rPr>
        <w:t>C</w:t>
      </w:r>
      <w:r w:rsidRPr="00067D13">
        <w:rPr>
          <w:rFonts w:ascii="Times New Roman" w:eastAsia="Times New Roman" w:hAnsi="Times New Roman" w:cs="Times New Roman"/>
          <w:sz w:val="26"/>
          <w:szCs w:val="26"/>
        </w:rPr>
        <w:t>huẩn bị khu vực thi làm sản phẩm STEM</w:t>
      </w:r>
    </w:p>
    <w:p w:rsidR="00CE1A39" w:rsidRDefault="00784AD9" w:rsidP="004B574A">
      <w:pPr>
        <w:spacing w:after="120" w:line="240" w:lineRule="auto"/>
        <w:ind w:firstLine="426"/>
        <w:jc w:val="both"/>
        <w:rPr>
          <w:rFonts w:ascii="Times New Roman" w:eastAsia="Times New Roman" w:hAnsi="Times New Roman" w:cs="Times New Roman"/>
          <w:sz w:val="26"/>
          <w:szCs w:val="26"/>
        </w:rPr>
      </w:pPr>
      <w:r w:rsidRPr="00784AD9">
        <w:rPr>
          <w:rFonts w:ascii="Times New Roman" w:eastAsia="Times New Roman" w:hAnsi="Times New Roman" w:cs="Times New Roman"/>
          <w:b/>
          <w:sz w:val="26"/>
          <w:szCs w:val="26"/>
        </w:rPr>
        <w:t>3.3</w:t>
      </w:r>
      <w:r>
        <w:rPr>
          <w:rFonts w:ascii="Times New Roman" w:eastAsia="Times New Roman" w:hAnsi="Times New Roman" w:cs="Times New Roman"/>
          <w:sz w:val="26"/>
          <w:szCs w:val="26"/>
        </w:rPr>
        <w:t>.</w:t>
      </w:r>
      <w:r w:rsidR="00020456" w:rsidRPr="00067D13">
        <w:rPr>
          <w:rFonts w:ascii="Times New Roman" w:eastAsia="Times New Roman" w:hAnsi="Times New Roman" w:cs="Times New Roman"/>
          <w:sz w:val="26"/>
          <w:szCs w:val="26"/>
        </w:rPr>
        <w:t xml:space="preserve"> Chiều ngày 1</w:t>
      </w:r>
      <w:r>
        <w:rPr>
          <w:rFonts w:ascii="Times New Roman" w:eastAsia="Times New Roman" w:hAnsi="Times New Roman" w:cs="Times New Roman"/>
          <w:sz w:val="26"/>
          <w:szCs w:val="26"/>
        </w:rPr>
        <w:t>4</w:t>
      </w:r>
      <w:r w:rsidR="00020456" w:rsidRPr="00067D13">
        <w:rPr>
          <w:rFonts w:ascii="Times New Roman" w:eastAsia="Times New Roman" w:hAnsi="Times New Roman" w:cs="Times New Roman"/>
          <w:sz w:val="26"/>
          <w:szCs w:val="26"/>
        </w:rPr>
        <w:t>/01/202</w:t>
      </w:r>
      <w:r w:rsidR="00B03A7C" w:rsidRPr="00067D13">
        <w:rPr>
          <w:rFonts w:ascii="Times New Roman" w:eastAsia="Times New Roman" w:hAnsi="Times New Roman" w:cs="Times New Roman"/>
          <w:sz w:val="26"/>
          <w:szCs w:val="26"/>
        </w:rPr>
        <w:t>5</w:t>
      </w:r>
      <w:r w:rsidR="00020456" w:rsidRPr="00067D13">
        <w:rPr>
          <w:rFonts w:ascii="Times New Roman" w:eastAsia="Times New Roman" w:hAnsi="Times New Roman" w:cs="Times New Roman"/>
          <w:sz w:val="26"/>
          <w:szCs w:val="26"/>
        </w:rPr>
        <w:t>:</w:t>
      </w:r>
    </w:p>
    <w:p w:rsidR="00020456" w:rsidRDefault="00CE1A39" w:rsidP="004B574A">
      <w:pPr>
        <w:spacing w:after="12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20456" w:rsidRPr="00067D13">
        <w:rPr>
          <w:rFonts w:ascii="Times New Roman" w:eastAsia="Times New Roman" w:hAnsi="Times New Roman" w:cs="Times New Roman"/>
          <w:sz w:val="26"/>
          <w:szCs w:val="26"/>
        </w:rPr>
        <w:t xml:space="preserve"> GVCN chuẩn bị đồ dùng, hàng hóa</w:t>
      </w:r>
    </w:p>
    <w:p w:rsidR="00CE1A39" w:rsidRPr="00067D13" w:rsidRDefault="00CE1A39" w:rsidP="004B574A">
      <w:pPr>
        <w:spacing w:after="12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chuyên và nhân viên tổ văn phòng hoàn thiện các khâu chuẩn bị cho Ngày hội.</w:t>
      </w:r>
    </w:p>
    <w:p w:rsidR="00020456" w:rsidRPr="00067D13" w:rsidRDefault="00784AD9" w:rsidP="004B574A">
      <w:pPr>
        <w:spacing w:after="120" w:line="240" w:lineRule="auto"/>
        <w:ind w:left="426"/>
        <w:jc w:val="both"/>
        <w:rPr>
          <w:rFonts w:ascii="Times New Roman" w:eastAsia="Times New Roman" w:hAnsi="Times New Roman" w:cs="Times New Roman"/>
          <w:sz w:val="26"/>
          <w:szCs w:val="26"/>
        </w:rPr>
      </w:pPr>
      <w:r w:rsidRPr="00784AD9">
        <w:rPr>
          <w:rFonts w:ascii="Times New Roman" w:eastAsia="Times New Roman" w:hAnsi="Times New Roman" w:cs="Times New Roman"/>
          <w:b/>
          <w:sz w:val="26"/>
          <w:szCs w:val="26"/>
        </w:rPr>
        <w:t>3.4</w:t>
      </w:r>
      <w:r>
        <w:rPr>
          <w:rFonts w:ascii="Times New Roman" w:eastAsia="Times New Roman" w:hAnsi="Times New Roman" w:cs="Times New Roman"/>
          <w:sz w:val="26"/>
          <w:szCs w:val="26"/>
        </w:rPr>
        <w:t xml:space="preserve">. </w:t>
      </w:r>
      <w:r w:rsidR="00020456" w:rsidRPr="00067D13">
        <w:rPr>
          <w:rFonts w:ascii="Times New Roman" w:eastAsia="Times New Roman" w:hAnsi="Times New Roman" w:cs="Times New Roman"/>
          <w:sz w:val="26"/>
          <w:szCs w:val="26"/>
        </w:rPr>
        <w:t>Buổi sáng ngày 1</w:t>
      </w:r>
      <w:r>
        <w:rPr>
          <w:rFonts w:ascii="Times New Roman" w:eastAsia="Times New Roman" w:hAnsi="Times New Roman" w:cs="Times New Roman"/>
          <w:sz w:val="26"/>
          <w:szCs w:val="26"/>
        </w:rPr>
        <w:t>5</w:t>
      </w:r>
      <w:r w:rsidR="00020456" w:rsidRPr="00067D13">
        <w:rPr>
          <w:rFonts w:ascii="Times New Roman" w:eastAsia="Times New Roman" w:hAnsi="Times New Roman" w:cs="Times New Roman"/>
          <w:sz w:val="26"/>
          <w:szCs w:val="26"/>
        </w:rPr>
        <w:t>/01/202</w:t>
      </w:r>
      <w:r w:rsidR="00B03A7C" w:rsidRPr="00067D13">
        <w:rPr>
          <w:rFonts w:ascii="Times New Roman" w:eastAsia="Times New Roman" w:hAnsi="Times New Roman" w:cs="Times New Roman"/>
          <w:sz w:val="26"/>
          <w:szCs w:val="26"/>
        </w:rPr>
        <w:t>5</w:t>
      </w:r>
      <w:r w:rsidR="00020456" w:rsidRPr="00067D13">
        <w:rPr>
          <w:rFonts w:ascii="Times New Roman" w:eastAsia="Times New Roman" w:hAnsi="Times New Roman" w:cs="Times New Roman"/>
          <w:sz w:val="26"/>
          <w:szCs w:val="26"/>
        </w:rPr>
        <w:t xml:space="preserve">: </w:t>
      </w:r>
    </w:p>
    <w:p w:rsidR="00E36EA8" w:rsidRPr="00067D13" w:rsidRDefault="00020456" w:rsidP="004B574A">
      <w:pPr>
        <w:spacing w:after="120" w:line="240" w:lineRule="auto"/>
        <w:ind w:left="426"/>
        <w:jc w:val="both"/>
        <w:rPr>
          <w:rFonts w:ascii="Times New Roman" w:eastAsia="Times New Roman" w:hAnsi="Times New Roman" w:cs="Times New Roman"/>
          <w:sz w:val="26"/>
          <w:szCs w:val="26"/>
        </w:rPr>
      </w:pPr>
      <w:r w:rsidRPr="00067D13">
        <w:rPr>
          <w:rFonts w:ascii="Times New Roman" w:eastAsia="Times New Roman" w:hAnsi="Times New Roman" w:cs="Times New Roman"/>
          <w:sz w:val="26"/>
          <w:szCs w:val="26"/>
        </w:rPr>
        <w:t xml:space="preserve">+ </w:t>
      </w:r>
      <w:r w:rsidR="00E36EA8" w:rsidRPr="00067D13">
        <w:rPr>
          <w:rFonts w:ascii="Times New Roman" w:eastAsia="Times New Roman" w:hAnsi="Times New Roman" w:cs="Times New Roman"/>
          <w:sz w:val="26"/>
          <w:szCs w:val="26"/>
        </w:rPr>
        <w:t xml:space="preserve">7 giờ 30 phút </w:t>
      </w:r>
      <w:r w:rsidR="00AE5568" w:rsidRPr="00067D13">
        <w:rPr>
          <w:rFonts w:ascii="Times New Roman" w:eastAsia="Times New Roman" w:hAnsi="Times New Roman" w:cs="Times New Roman"/>
          <w:sz w:val="26"/>
          <w:szCs w:val="26"/>
        </w:rPr>
        <w:t>-</w:t>
      </w:r>
      <w:r w:rsidR="00E36EA8" w:rsidRPr="00067D13">
        <w:rPr>
          <w:rFonts w:ascii="Times New Roman" w:eastAsia="Times New Roman" w:hAnsi="Times New Roman" w:cs="Times New Roman"/>
          <w:sz w:val="26"/>
          <w:szCs w:val="26"/>
        </w:rPr>
        <w:t xml:space="preserve"> 7 giờ 40 phút: Tổ chức Lễ khai mạc ngày hội STEM</w:t>
      </w:r>
    </w:p>
    <w:p w:rsidR="00E36EA8" w:rsidRPr="00067D13" w:rsidRDefault="00E36EA8" w:rsidP="004B574A">
      <w:pPr>
        <w:spacing w:after="120" w:line="240" w:lineRule="auto"/>
        <w:ind w:left="426"/>
        <w:jc w:val="both"/>
        <w:rPr>
          <w:rFonts w:ascii="Times New Roman" w:eastAsia="Times New Roman" w:hAnsi="Times New Roman" w:cs="Times New Roman"/>
          <w:sz w:val="26"/>
          <w:szCs w:val="26"/>
        </w:rPr>
      </w:pPr>
      <w:r w:rsidRPr="00067D13">
        <w:rPr>
          <w:rFonts w:ascii="Times New Roman" w:eastAsia="Times New Roman" w:hAnsi="Times New Roman" w:cs="Times New Roman"/>
          <w:sz w:val="26"/>
          <w:szCs w:val="26"/>
        </w:rPr>
        <w:t xml:space="preserve">+ 7 giờ 40 phút </w:t>
      </w:r>
      <w:r w:rsidR="00AE5568" w:rsidRPr="00067D13">
        <w:rPr>
          <w:rFonts w:ascii="Times New Roman" w:eastAsia="Times New Roman" w:hAnsi="Times New Roman" w:cs="Times New Roman"/>
          <w:sz w:val="26"/>
          <w:szCs w:val="26"/>
        </w:rPr>
        <w:t>-</w:t>
      </w:r>
      <w:r w:rsidRPr="00067D13">
        <w:rPr>
          <w:rFonts w:ascii="Times New Roman" w:eastAsia="Times New Roman" w:hAnsi="Times New Roman" w:cs="Times New Roman"/>
          <w:sz w:val="26"/>
          <w:szCs w:val="26"/>
        </w:rPr>
        <w:t xml:space="preserve"> 8 giờ 00 phút: Giáo viên và học sinh chuẩn bị công cụ, vật liệu thi làm sản phẩm STEM.</w:t>
      </w:r>
    </w:p>
    <w:p w:rsidR="00E36EA8" w:rsidRPr="00067D13" w:rsidRDefault="00E36EA8" w:rsidP="004B574A">
      <w:pPr>
        <w:spacing w:after="120" w:line="240" w:lineRule="auto"/>
        <w:ind w:left="426"/>
        <w:jc w:val="both"/>
        <w:rPr>
          <w:rFonts w:ascii="Times New Roman" w:eastAsia="Times New Roman" w:hAnsi="Times New Roman" w:cs="Times New Roman"/>
          <w:sz w:val="26"/>
          <w:szCs w:val="26"/>
        </w:rPr>
      </w:pPr>
      <w:r w:rsidRPr="00067D13">
        <w:rPr>
          <w:rFonts w:ascii="Times New Roman" w:eastAsia="Times New Roman" w:hAnsi="Times New Roman" w:cs="Times New Roman"/>
          <w:sz w:val="26"/>
          <w:szCs w:val="26"/>
        </w:rPr>
        <w:t xml:space="preserve">+ 8 giờ 00 phút </w:t>
      </w:r>
      <w:r w:rsidR="00AE5568" w:rsidRPr="00067D13">
        <w:rPr>
          <w:rFonts w:ascii="Times New Roman" w:eastAsia="Times New Roman" w:hAnsi="Times New Roman" w:cs="Times New Roman"/>
          <w:sz w:val="26"/>
          <w:szCs w:val="26"/>
        </w:rPr>
        <w:t>-</w:t>
      </w:r>
      <w:r w:rsidRPr="00067D13">
        <w:rPr>
          <w:rFonts w:ascii="Times New Roman" w:eastAsia="Times New Roman" w:hAnsi="Times New Roman" w:cs="Times New Roman"/>
          <w:sz w:val="26"/>
          <w:szCs w:val="26"/>
        </w:rPr>
        <w:t xml:space="preserve"> 9 giờ 00 phút: Học sinh thi làm sản phẩm STEM</w:t>
      </w:r>
    </w:p>
    <w:p w:rsidR="00E36EA8" w:rsidRPr="00067D13" w:rsidRDefault="00E36EA8" w:rsidP="004B574A">
      <w:pPr>
        <w:spacing w:after="120" w:line="240" w:lineRule="auto"/>
        <w:ind w:left="426"/>
        <w:jc w:val="both"/>
        <w:rPr>
          <w:rFonts w:ascii="Times New Roman" w:eastAsia="Times New Roman" w:hAnsi="Times New Roman" w:cs="Times New Roman"/>
          <w:sz w:val="26"/>
          <w:szCs w:val="26"/>
        </w:rPr>
      </w:pPr>
      <w:r w:rsidRPr="00067D13">
        <w:rPr>
          <w:rFonts w:ascii="Times New Roman" w:eastAsia="Times New Roman" w:hAnsi="Times New Roman" w:cs="Times New Roman"/>
          <w:sz w:val="26"/>
          <w:szCs w:val="26"/>
        </w:rPr>
        <w:t xml:space="preserve">+ 9 giờ 00 phút </w:t>
      </w:r>
      <w:r w:rsidR="00AE5568" w:rsidRPr="00067D13">
        <w:rPr>
          <w:rFonts w:ascii="Times New Roman" w:eastAsia="Times New Roman" w:hAnsi="Times New Roman" w:cs="Times New Roman"/>
          <w:sz w:val="26"/>
          <w:szCs w:val="26"/>
        </w:rPr>
        <w:t>-</w:t>
      </w:r>
      <w:r w:rsidRPr="00067D13">
        <w:rPr>
          <w:rFonts w:ascii="Times New Roman" w:eastAsia="Times New Roman" w:hAnsi="Times New Roman" w:cs="Times New Roman"/>
          <w:sz w:val="26"/>
          <w:szCs w:val="26"/>
        </w:rPr>
        <w:t xml:space="preserve"> 10 giờ </w:t>
      </w:r>
      <w:r w:rsidR="00AE5568" w:rsidRPr="00067D13">
        <w:rPr>
          <w:rFonts w:ascii="Times New Roman" w:eastAsia="Times New Roman" w:hAnsi="Times New Roman" w:cs="Times New Roman"/>
          <w:sz w:val="26"/>
          <w:szCs w:val="26"/>
        </w:rPr>
        <w:t>4</w:t>
      </w:r>
      <w:r w:rsidRPr="00067D13">
        <w:rPr>
          <w:rFonts w:ascii="Times New Roman" w:eastAsia="Times New Roman" w:hAnsi="Times New Roman" w:cs="Times New Roman"/>
          <w:sz w:val="26"/>
          <w:szCs w:val="26"/>
        </w:rPr>
        <w:t>0 phút: Ban giám khảo chấm thi</w:t>
      </w:r>
    </w:p>
    <w:p w:rsidR="00B03A7C" w:rsidRPr="00067D13" w:rsidRDefault="00784AD9" w:rsidP="004B574A">
      <w:pPr>
        <w:spacing w:after="120" w:line="240" w:lineRule="auto"/>
        <w:ind w:left="426"/>
        <w:jc w:val="both"/>
        <w:rPr>
          <w:rFonts w:ascii="Times New Roman" w:eastAsia="Times New Roman" w:hAnsi="Times New Roman" w:cs="Times New Roman"/>
          <w:sz w:val="26"/>
          <w:szCs w:val="26"/>
        </w:rPr>
      </w:pPr>
      <w:r w:rsidRPr="00784AD9">
        <w:rPr>
          <w:rFonts w:ascii="Times New Roman" w:eastAsia="Times New Roman" w:hAnsi="Times New Roman" w:cs="Times New Roman"/>
          <w:b/>
          <w:sz w:val="26"/>
          <w:szCs w:val="26"/>
        </w:rPr>
        <w:t>3.5</w:t>
      </w:r>
      <w:r>
        <w:rPr>
          <w:rFonts w:ascii="Times New Roman" w:eastAsia="Times New Roman" w:hAnsi="Times New Roman" w:cs="Times New Roman"/>
          <w:sz w:val="26"/>
          <w:szCs w:val="26"/>
        </w:rPr>
        <w:t>.</w:t>
      </w:r>
      <w:r w:rsidR="00CE1A39">
        <w:rPr>
          <w:rFonts w:ascii="Times New Roman" w:eastAsia="Times New Roman" w:hAnsi="Times New Roman" w:cs="Times New Roman"/>
          <w:sz w:val="26"/>
          <w:szCs w:val="26"/>
        </w:rPr>
        <w:t xml:space="preserve"> </w:t>
      </w:r>
      <w:r w:rsidR="00B03A7C" w:rsidRPr="00067D13">
        <w:rPr>
          <w:rFonts w:ascii="Times New Roman" w:eastAsia="Times New Roman" w:hAnsi="Times New Roman" w:cs="Times New Roman"/>
          <w:sz w:val="26"/>
          <w:szCs w:val="26"/>
        </w:rPr>
        <w:t>Buổi chiều ngày 1</w:t>
      </w:r>
      <w:r>
        <w:rPr>
          <w:rFonts w:ascii="Times New Roman" w:eastAsia="Times New Roman" w:hAnsi="Times New Roman" w:cs="Times New Roman"/>
          <w:sz w:val="26"/>
          <w:szCs w:val="26"/>
        </w:rPr>
        <w:t>5</w:t>
      </w:r>
      <w:r w:rsidR="00B03A7C" w:rsidRPr="00067D13">
        <w:rPr>
          <w:rFonts w:ascii="Times New Roman" w:eastAsia="Times New Roman" w:hAnsi="Times New Roman" w:cs="Times New Roman"/>
          <w:sz w:val="26"/>
          <w:szCs w:val="26"/>
        </w:rPr>
        <w:t>/01/2025</w:t>
      </w:r>
    </w:p>
    <w:p w:rsidR="00AE5568" w:rsidRPr="00067D13" w:rsidRDefault="00AE5568" w:rsidP="004B574A">
      <w:pPr>
        <w:spacing w:after="120" w:line="240" w:lineRule="auto"/>
        <w:ind w:left="426"/>
        <w:jc w:val="both"/>
        <w:rPr>
          <w:rFonts w:ascii="Times New Roman" w:eastAsia="Times New Roman" w:hAnsi="Times New Roman" w:cs="Times New Roman"/>
          <w:sz w:val="26"/>
          <w:szCs w:val="26"/>
        </w:rPr>
      </w:pPr>
      <w:r w:rsidRPr="00067D13">
        <w:rPr>
          <w:rFonts w:ascii="Times New Roman" w:eastAsia="Times New Roman" w:hAnsi="Times New Roman" w:cs="Times New Roman"/>
          <w:sz w:val="26"/>
          <w:szCs w:val="26"/>
        </w:rPr>
        <w:t>+ 13 giờ 30 phút - 14 giờ 30 phút: GVCN, học sinh và phụ huynh trưng bày gian hàng Hội chợ.</w:t>
      </w:r>
    </w:p>
    <w:p w:rsidR="00B03A7C" w:rsidRPr="00067D13" w:rsidRDefault="00B03A7C" w:rsidP="004B574A">
      <w:pPr>
        <w:spacing w:after="120" w:line="240" w:lineRule="auto"/>
        <w:ind w:left="426"/>
        <w:jc w:val="both"/>
        <w:rPr>
          <w:rFonts w:ascii="Times New Roman" w:eastAsia="Times New Roman" w:hAnsi="Times New Roman" w:cs="Times New Roman"/>
          <w:sz w:val="26"/>
          <w:szCs w:val="26"/>
        </w:rPr>
      </w:pPr>
      <w:r w:rsidRPr="00067D13">
        <w:rPr>
          <w:rFonts w:ascii="Times New Roman" w:eastAsia="Times New Roman" w:hAnsi="Times New Roman" w:cs="Times New Roman"/>
          <w:sz w:val="26"/>
          <w:szCs w:val="26"/>
        </w:rPr>
        <w:t xml:space="preserve">+ 14 giờ </w:t>
      </w:r>
      <w:r w:rsidR="00AE5568" w:rsidRPr="00067D13">
        <w:rPr>
          <w:rFonts w:ascii="Times New Roman" w:eastAsia="Times New Roman" w:hAnsi="Times New Roman" w:cs="Times New Roman"/>
          <w:sz w:val="26"/>
          <w:szCs w:val="26"/>
        </w:rPr>
        <w:t>3</w:t>
      </w:r>
      <w:r w:rsidRPr="00067D13">
        <w:rPr>
          <w:rFonts w:ascii="Times New Roman" w:eastAsia="Times New Roman" w:hAnsi="Times New Roman" w:cs="Times New Roman"/>
          <w:sz w:val="26"/>
          <w:szCs w:val="26"/>
        </w:rPr>
        <w:t xml:space="preserve">0 phút </w:t>
      </w:r>
      <w:r w:rsidR="00AE5568" w:rsidRPr="00067D13">
        <w:rPr>
          <w:rFonts w:ascii="Times New Roman" w:eastAsia="Times New Roman" w:hAnsi="Times New Roman" w:cs="Times New Roman"/>
          <w:sz w:val="26"/>
          <w:szCs w:val="26"/>
        </w:rPr>
        <w:t>-</w:t>
      </w:r>
      <w:r w:rsidRPr="00067D13">
        <w:rPr>
          <w:rFonts w:ascii="Times New Roman" w:eastAsia="Times New Roman" w:hAnsi="Times New Roman" w:cs="Times New Roman"/>
          <w:sz w:val="26"/>
          <w:szCs w:val="26"/>
        </w:rPr>
        <w:t xml:space="preserve"> 5 giờ </w:t>
      </w:r>
      <w:r w:rsidR="00AE5568" w:rsidRPr="00067D13">
        <w:rPr>
          <w:rFonts w:ascii="Times New Roman" w:eastAsia="Times New Roman" w:hAnsi="Times New Roman" w:cs="Times New Roman"/>
          <w:sz w:val="26"/>
          <w:szCs w:val="26"/>
        </w:rPr>
        <w:t>4</w:t>
      </w:r>
      <w:r w:rsidRPr="00067D13">
        <w:rPr>
          <w:rFonts w:ascii="Times New Roman" w:eastAsia="Times New Roman" w:hAnsi="Times New Roman" w:cs="Times New Roman"/>
          <w:sz w:val="26"/>
          <w:szCs w:val="26"/>
        </w:rPr>
        <w:t>0 phút: Ban giảm khảo chấm thi</w:t>
      </w:r>
    </w:p>
    <w:p w:rsidR="00B03A7C" w:rsidRPr="00067D13" w:rsidRDefault="00B03A7C" w:rsidP="004B574A">
      <w:pPr>
        <w:spacing w:after="120" w:line="240" w:lineRule="auto"/>
        <w:ind w:left="426"/>
        <w:jc w:val="both"/>
        <w:rPr>
          <w:rFonts w:ascii="Times New Roman" w:eastAsia="Times New Roman" w:hAnsi="Times New Roman" w:cs="Times New Roman"/>
          <w:sz w:val="26"/>
          <w:szCs w:val="26"/>
        </w:rPr>
      </w:pPr>
      <w:r w:rsidRPr="00067D13">
        <w:rPr>
          <w:rFonts w:ascii="Times New Roman" w:eastAsia="Times New Roman" w:hAnsi="Times New Roman" w:cs="Times New Roman"/>
          <w:sz w:val="26"/>
          <w:szCs w:val="26"/>
        </w:rPr>
        <w:lastRenderedPageBreak/>
        <w:t xml:space="preserve">+ 15 giờ </w:t>
      </w:r>
      <w:r w:rsidR="00AE5568" w:rsidRPr="00067D13">
        <w:rPr>
          <w:rFonts w:ascii="Times New Roman" w:eastAsia="Times New Roman" w:hAnsi="Times New Roman" w:cs="Times New Roman"/>
          <w:sz w:val="26"/>
          <w:szCs w:val="26"/>
        </w:rPr>
        <w:t>4</w:t>
      </w:r>
      <w:r w:rsidRPr="00067D13">
        <w:rPr>
          <w:rFonts w:ascii="Times New Roman" w:eastAsia="Times New Roman" w:hAnsi="Times New Roman" w:cs="Times New Roman"/>
          <w:sz w:val="26"/>
          <w:szCs w:val="26"/>
        </w:rPr>
        <w:t xml:space="preserve">0 phút </w:t>
      </w:r>
      <w:r w:rsidR="00AE5568" w:rsidRPr="00067D13">
        <w:rPr>
          <w:rFonts w:ascii="Times New Roman" w:eastAsia="Times New Roman" w:hAnsi="Times New Roman" w:cs="Times New Roman"/>
          <w:sz w:val="26"/>
          <w:szCs w:val="26"/>
        </w:rPr>
        <w:t>-</w:t>
      </w:r>
      <w:r w:rsidRPr="00067D13">
        <w:rPr>
          <w:rFonts w:ascii="Times New Roman" w:eastAsia="Times New Roman" w:hAnsi="Times New Roman" w:cs="Times New Roman"/>
          <w:sz w:val="26"/>
          <w:szCs w:val="26"/>
        </w:rPr>
        <w:t>16 giờ 30 phút: Học sinh, phụ huynh tham quan các gian hàng, tham gia mua, bán hàng.</w:t>
      </w:r>
    </w:p>
    <w:p w:rsidR="00B03A7C" w:rsidRPr="00067D13" w:rsidRDefault="00B03A7C" w:rsidP="004B574A">
      <w:pPr>
        <w:spacing w:after="120" w:line="240" w:lineRule="auto"/>
        <w:ind w:left="426"/>
        <w:jc w:val="both"/>
        <w:rPr>
          <w:rFonts w:ascii="Times New Roman" w:eastAsia="Times New Roman" w:hAnsi="Times New Roman" w:cs="Times New Roman"/>
          <w:sz w:val="26"/>
          <w:szCs w:val="26"/>
        </w:rPr>
      </w:pPr>
      <w:r w:rsidRPr="00067D13">
        <w:rPr>
          <w:rFonts w:ascii="Times New Roman" w:eastAsia="Times New Roman" w:hAnsi="Times New Roman" w:cs="Times New Roman"/>
          <w:sz w:val="26"/>
          <w:szCs w:val="26"/>
        </w:rPr>
        <w:t xml:space="preserve">+ 16 giờ 30 phút </w:t>
      </w:r>
      <w:r w:rsidR="00AE5568" w:rsidRPr="00067D13">
        <w:rPr>
          <w:rFonts w:ascii="Times New Roman" w:eastAsia="Times New Roman" w:hAnsi="Times New Roman" w:cs="Times New Roman"/>
          <w:sz w:val="26"/>
          <w:szCs w:val="26"/>
        </w:rPr>
        <w:t>-</w:t>
      </w:r>
      <w:r w:rsidRPr="00067D13">
        <w:rPr>
          <w:rFonts w:ascii="Times New Roman" w:eastAsia="Times New Roman" w:hAnsi="Times New Roman" w:cs="Times New Roman"/>
          <w:sz w:val="26"/>
          <w:szCs w:val="26"/>
        </w:rPr>
        <w:t xml:space="preserve"> 17 giờ 00 phút: Tổng kết trao giải</w:t>
      </w:r>
      <w:r w:rsidR="0080700B" w:rsidRPr="00067D13">
        <w:rPr>
          <w:rFonts w:ascii="Times New Roman" w:eastAsia="Times New Roman" w:hAnsi="Times New Roman" w:cs="Times New Roman"/>
          <w:sz w:val="26"/>
          <w:szCs w:val="26"/>
        </w:rPr>
        <w:t xml:space="preserve"> Ngày hội STEM và tặng quà Tết cho học sinh có hoàn cảnh đặc biệt khó khăn.</w:t>
      </w:r>
    </w:p>
    <w:p w:rsidR="00020456" w:rsidRPr="00067D13" w:rsidRDefault="0080700B" w:rsidP="004B574A">
      <w:pPr>
        <w:spacing w:after="120" w:line="240" w:lineRule="auto"/>
        <w:ind w:left="426"/>
        <w:jc w:val="both"/>
        <w:rPr>
          <w:rFonts w:ascii="Times New Roman" w:eastAsia="Times New Roman" w:hAnsi="Times New Roman" w:cs="Times New Roman"/>
          <w:sz w:val="26"/>
          <w:szCs w:val="26"/>
        </w:rPr>
      </w:pPr>
      <w:r w:rsidRPr="00067D13">
        <w:rPr>
          <w:rFonts w:ascii="Times New Roman" w:eastAsia="Times New Roman" w:hAnsi="Times New Roman" w:cs="Times New Roman"/>
          <w:sz w:val="26"/>
          <w:szCs w:val="26"/>
        </w:rPr>
        <w:t>+</w:t>
      </w:r>
      <w:r w:rsidR="00020456" w:rsidRPr="00067D13">
        <w:rPr>
          <w:rFonts w:ascii="Times New Roman" w:eastAsia="Times New Roman" w:hAnsi="Times New Roman" w:cs="Times New Roman"/>
          <w:sz w:val="26"/>
          <w:szCs w:val="26"/>
        </w:rPr>
        <w:t xml:space="preserve"> </w:t>
      </w:r>
      <w:r w:rsidR="00B03A7C" w:rsidRPr="00067D13">
        <w:rPr>
          <w:rFonts w:ascii="Times New Roman" w:eastAsia="Times New Roman" w:hAnsi="Times New Roman" w:cs="Times New Roman"/>
          <w:sz w:val="26"/>
          <w:szCs w:val="26"/>
        </w:rPr>
        <w:t>17 giờ 00 phút</w:t>
      </w:r>
      <w:r w:rsidR="00020456" w:rsidRPr="00067D13">
        <w:rPr>
          <w:rFonts w:ascii="Times New Roman" w:eastAsia="Times New Roman" w:hAnsi="Times New Roman" w:cs="Times New Roman"/>
          <w:sz w:val="26"/>
          <w:szCs w:val="26"/>
        </w:rPr>
        <w:t xml:space="preserve"> ngày: </w:t>
      </w:r>
      <w:r w:rsidR="00BC1242" w:rsidRPr="00067D13">
        <w:rPr>
          <w:rFonts w:ascii="Times New Roman" w:eastAsia="Times New Roman" w:hAnsi="Times New Roman" w:cs="Times New Roman"/>
          <w:sz w:val="26"/>
          <w:szCs w:val="26"/>
        </w:rPr>
        <w:t>Toàn thể CBVC</w:t>
      </w:r>
      <w:r w:rsidR="00020456" w:rsidRPr="00067D13">
        <w:rPr>
          <w:rFonts w:ascii="Times New Roman" w:eastAsia="Times New Roman" w:hAnsi="Times New Roman" w:cs="Times New Roman"/>
          <w:sz w:val="26"/>
          <w:szCs w:val="26"/>
        </w:rPr>
        <w:t xml:space="preserve"> tham gia dỡ sân khấu</w:t>
      </w:r>
    </w:p>
    <w:p w:rsidR="00036BAB" w:rsidRPr="00067D13" w:rsidRDefault="0063658C" w:rsidP="004B574A">
      <w:pPr>
        <w:spacing w:after="120" w:line="240" w:lineRule="auto"/>
        <w:ind w:firstLine="426"/>
        <w:jc w:val="both"/>
        <w:rPr>
          <w:rFonts w:ascii="Times New Roman" w:eastAsia="Times New Roman" w:hAnsi="Times New Roman" w:cs="Times New Roman"/>
          <w:b/>
          <w:sz w:val="26"/>
          <w:szCs w:val="26"/>
        </w:rPr>
      </w:pPr>
      <w:r w:rsidRPr="00067D13">
        <w:rPr>
          <w:rFonts w:ascii="Times New Roman" w:eastAsia="Times New Roman" w:hAnsi="Times New Roman" w:cs="Times New Roman"/>
          <w:b/>
          <w:sz w:val="26"/>
          <w:szCs w:val="26"/>
        </w:rPr>
        <w:t>B-</w:t>
      </w:r>
      <w:r w:rsidR="005F1367" w:rsidRPr="00067D13">
        <w:rPr>
          <w:rFonts w:ascii="Times New Roman" w:eastAsia="Times New Roman" w:hAnsi="Times New Roman" w:cs="Times New Roman"/>
          <w:b/>
          <w:sz w:val="26"/>
          <w:szCs w:val="26"/>
        </w:rPr>
        <w:t xml:space="preserve"> </w:t>
      </w:r>
      <w:r w:rsidRPr="00067D13">
        <w:rPr>
          <w:rFonts w:ascii="Times New Roman" w:eastAsia="Times New Roman" w:hAnsi="Times New Roman" w:cs="Times New Roman"/>
          <w:b/>
          <w:sz w:val="26"/>
          <w:szCs w:val="26"/>
        </w:rPr>
        <w:t>NỘI DUNG</w:t>
      </w:r>
      <w:r w:rsidR="005F1367" w:rsidRPr="00067D13">
        <w:rPr>
          <w:rFonts w:ascii="Times New Roman" w:eastAsia="Times New Roman" w:hAnsi="Times New Roman" w:cs="Times New Roman"/>
          <w:b/>
          <w:sz w:val="26"/>
          <w:szCs w:val="26"/>
        </w:rPr>
        <w:t xml:space="preserve"> CHƯƠNG TRÌNH NGÀY HỘI</w:t>
      </w:r>
    </w:p>
    <w:p w:rsidR="00F67AA6" w:rsidRPr="00067D13" w:rsidRDefault="00036BAB" w:rsidP="004B574A">
      <w:pPr>
        <w:spacing w:after="120" w:line="240" w:lineRule="auto"/>
        <w:ind w:firstLine="426"/>
        <w:jc w:val="both"/>
        <w:rPr>
          <w:rFonts w:ascii="Times New Roman" w:eastAsia="Times New Roman" w:hAnsi="Times New Roman" w:cs="Times New Roman"/>
          <w:b/>
          <w:color w:val="000000"/>
          <w:sz w:val="26"/>
          <w:szCs w:val="26"/>
        </w:rPr>
      </w:pPr>
      <w:r w:rsidRPr="00067D13">
        <w:rPr>
          <w:rFonts w:ascii="Times New Roman" w:eastAsia="Times New Roman" w:hAnsi="Times New Roman" w:cs="Times New Roman"/>
          <w:b/>
          <w:color w:val="000000" w:themeColor="text1"/>
          <w:sz w:val="26"/>
          <w:szCs w:val="26"/>
        </w:rPr>
        <w:t>1.</w:t>
      </w:r>
      <w:r w:rsidRPr="00067D13">
        <w:rPr>
          <w:rFonts w:ascii="Times New Roman" w:eastAsia="Times New Roman" w:hAnsi="Times New Roman" w:cs="Times New Roman"/>
          <w:b/>
          <w:color w:val="FF0000"/>
          <w:sz w:val="26"/>
          <w:szCs w:val="26"/>
        </w:rPr>
        <w:t xml:space="preserve"> </w:t>
      </w:r>
      <w:r w:rsidR="0080700B" w:rsidRPr="00067D13">
        <w:rPr>
          <w:rFonts w:ascii="Times New Roman" w:eastAsia="Times New Roman" w:hAnsi="Times New Roman" w:cs="Times New Roman"/>
          <w:b/>
          <w:color w:val="000000"/>
          <w:sz w:val="26"/>
          <w:szCs w:val="26"/>
        </w:rPr>
        <w:t xml:space="preserve">Khai mạc Ngày hội: </w:t>
      </w:r>
    </w:p>
    <w:p w:rsidR="00036BAB" w:rsidRPr="00067D13" w:rsidRDefault="00784AD9" w:rsidP="004B574A">
      <w:pPr>
        <w:spacing w:after="120" w:line="240" w:lineRule="auto"/>
        <w:ind w:firstLine="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Tiến hành vào lúc 7 giờ 3</w:t>
      </w:r>
      <w:r w:rsidR="0080700B" w:rsidRPr="00067D13">
        <w:rPr>
          <w:rFonts w:ascii="Times New Roman" w:eastAsia="Times New Roman" w:hAnsi="Times New Roman" w:cs="Times New Roman"/>
          <w:color w:val="000000"/>
          <w:sz w:val="26"/>
          <w:szCs w:val="26"/>
        </w:rPr>
        <w:t>0 ngày 1</w:t>
      </w:r>
      <w:r>
        <w:rPr>
          <w:rFonts w:ascii="Times New Roman" w:eastAsia="Times New Roman" w:hAnsi="Times New Roman" w:cs="Times New Roman"/>
          <w:color w:val="000000"/>
          <w:sz w:val="26"/>
          <w:szCs w:val="26"/>
        </w:rPr>
        <w:t>5</w:t>
      </w:r>
      <w:r w:rsidR="0080700B" w:rsidRPr="00067D13">
        <w:rPr>
          <w:rFonts w:ascii="Times New Roman" w:eastAsia="Times New Roman" w:hAnsi="Times New Roman" w:cs="Times New Roman"/>
          <w:color w:val="000000"/>
          <w:sz w:val="26"/>
          <w:szCs w:val="26"/>
        </w:rPr>
        <w:t xml:space="preserve">/01/2025. Phân công đ/c Đậu Thị Quỳnh làm công tác tổ chức, đ/c </w:t>
      </w:r>
      <w:r w:rsidR="00036BAB" w:rsidRPr="00067D13">
        <w:rPr>
          <w:rFonts w:ascii="Times New Roman" w:eastAsia="Times New Roman" w:hAnsi="Times New Roman" w:cs="Times New Roman"/>
          <w:color w:val="000000"/>
          <w:sz w:val="26"/>
          <w:szCs w:val="26"/>
        </w:rPr>
        <w:t>Hoàng Thị Thủy</w:t>
      </w:r>
      <w:r w:rsidR="0080700B" w:rsidRPr="00067D13">
        <w:rPr>
          <w:rFonts w:ascii="Times New Roman" w:eastAsia="Times New Roman" w:hAnsi="Times New Roman" w:cs="Times New Roman"/>
          <w:color w:val="000000"/>
          <w:sz w:val="26"/>
          <w:szCs w:val="26"/>
        </w:rPr>
        <w:t xml:space="preserve"> phát biểu khai mac</w:t>
      </w:r>
      <w:r w:rsidR="00036BAB" w:rsidRPr="00067D13">
        <w:rPr>
          <w:rFonts w:ascii="Times New Roman" w:eastAsia="Times New Roman" w:hAnsi="Times New Roman" w:cs="Times New Roman"/>
          <w:color w:val="000000"/>
          <w:sz w:val="26"/>
          <w:szCs w:val="26"/>
        </w:rPr>
        <w:t>.</w:t>
      </w:r>
    </w:p>
    <w:p w:rsidR="00F67AA6" w:rsidRPr="00067D13" w:rsidRDefault="00036BAB" w:rsidP="004B574A">
      <w:pPr>
        <w:spacing w:after="120" w:line="240" w:lineRule="auto"/>
        <w:ind w:firstLine="426"/>
        <w:jc w:val="both"/>
        <w:rPr>
          <w:rFonts w:ascii="Times New Roman" w:eastAsia="Times New Roman" w:hAnsi="Times New Roman" w:cs="Times New Roman"/>
          <w:b/>
          <w:color w:val="000000"/>
          <w:sz w:val="26"/>
          <w:szCs w:val="26"/>
        </w:rPr>
      </w:pPr>
      <w:r w:rsidRPr="00067D13">
        <w:rPr>
          <w:rFonts w:ascii="Times New Roman" w:eastAsia="Times New Roman" w:hAnsi="Times New Roman" w:cs="Times New Roman"/>
          <w:b/>
          <w:color w:val="000000"/>
          <w:sz w:val="26"/>
          <w:szCs w:val="26"/>
        </w:rPr>
        <w:t xml:space="preserve">2. </w:t>
      </w:r>
      <w:r w:rsidR="0080700B" w:rsidRPr="00067D13">
        <w:rPr>
          <w:rFonts w:ascii="Times New Roman" w:eastAsia="Times New Roman" w:hAnsi="Times New Roman" w:cs="Times New Roman"/>
          <w:b/>
          <w:color w:val="000000"/>
          <w:sz w:val="26"/>
          <w:szCs w:val="26"/>
        </w:rPr>
        <w:t xml:space="preserve">Thi làm sản phẩm STEM: </w:t>
      </w:r>
    </w:p>
    <w:p w:rsidR="00F67AA6" w:rsidRPr="00067D13" w:rsidRDefault="00F67AA6"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 </w:t>
      </w:r>
      <w:r w:rsidR="0080700B" w:rsidRPr="00067D13">
        <w:rPr>
          <w:rFonts w:ascii="Times New Roman" w:eastAsia="Times New Roman" w:hAnsi="Times New Roman" w:cs="Times New Roman"/>
          <w:color w:val="000000"/>
          <w:sz w:val="26"/>
          <w:szCs w:val="26"/>
        </w:rPr>
        <w:t>Mỗi lớp cử 01 đội từ 05 đến 10 học sinh tham gia làm sản phầm STEM để dự thi</w:t>
      </w:r>
      <w:r w:rsidRPr="00067D13">
        <w:rPr>
          <w:rFonts w:ascii="Times New Roman" w:eastAsia="Times New Roman" w:hAnsi="Times New Roman" w:cs="Times New Roman"/>
          <w:color w:val="000000"/>
          <w:sz w:val="26"/>
          <w:szCs w:val="26"/>
        </w:rPr>
        <w:t xml:space="preserve"> trong thời gian 01 giờ đồng hồ:</w:t>
      </w:r>
    </w:p>
    <w:p w:rsidR="00F67AA6" w:rsidRPr="00067D13" w:rsidRDefault="00F67AA6"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Khối 1,2: Làm 01 sản phẩm STEM bất kỳ, là sản phẩm có vận dụng các kiến thức, kỹ năng tích hợp STEM theo chủ đề đã học.</w:t>
      </w:r>
    </w:p>
    <w:p w:rsidR="00036BAB" w:rsidRPr="00067D13" w:rsidRDefault="00F67AA6"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Khối 3,4,5: Nấu 01 mâm cơm gia đình ngày thường hoặc ngày tết cho khoảng 04 người ăn. Vận dụng các kiến thức, kỹ năng tích hợp STEM theo chủ đề đã học</w:t>
      </w:r>
      <w:r w:rsidR="00036BAB" w:rsidRPr="00067D13">
        <w:rPr>
          <w:rFonts w:ascii="Times New Roman" w:eastAsia="Times New Roman" w:hAnsi="Times New Roman" w:cs="Times New Roman"/>
          <w:color w:val="000000"/>
          <w:sz w:val="26"/>
          <w:szCs w:val="26"/>
        </w:rPr>
        <w:t xml:space="preserve"> để hoàn thành mâm cơm đảm bảo dinh dưỡng, đẹp mắt.</w:t>
      </w:r>
    </w:p>
    <w:p w:rsidR="00036BAB" w:rsidRPr="00067D13" w:rsidRDefault="00036BAB"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Trưng bày sản phẩm STEM dự thi trên Gian hàng của lớp</w:t>
      </w:r>
    </w:p>
    <w:p w:rsidR="0063658C" w:rsidRPr="00067D13" w:rsidRDefault="00036BAB"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- 01 học sinh đại diện nhóm báo cáo thuyết trình về sản phẩm STEM của lớp, nêu được các nội dung chính: Nguyên vật liệu để làm sản phẩm, quy trình tạo ra sản phẩm, sản phẩm được vận dụng kiến thức ở những môn học nào và man</w:t>
      </w:r>
      <w:r w:rsidR="00220E72" w:rsidRPr="00067D13">
        <w:rPr>
          <w:rFonts w:ascii="Times New Roman" w:eastAsia="Times New Roman" w:hAnsi="Times New Roman" w:cs="Times New Roman"/>
          <w:color w:val="000000"/>
          <w:sz w:val="26"/>
          <w:szCs w:val="26"/>
        </w:rPr>
        <w:t>g lại ích lợi gì cho cuộc sống.</w:t>
      </w:r>
    </w:p>
    <w:p w:rsidR="00A4036F" w:rsidRPr="00067D13" w:rsidRDefault="00A4036F"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Cho HS xếp hàng đón chào Ban giám khảo đến chấm thi</w:t>
      </w:r>
    </w:p>
    <w:p w:rsidR="00D64052" w:rsidRPr="00067D13" w:rsidRDefault="00A4036F" w:rsidP="004B574A">
      <w:pPr>
        <w:spacing w:after="120" w:line="240" w:lineRule="auto"/>
        <w:ind w:firstLine="426"/>
        <w:jc w:val="both"/>
        <w:rPr>
          <w:rFonts w:ascii="Times New Roman" w:eastAsia="Times New Roman" w:hAnsi="Times New Roman" w:cs="Times New Roman"/>
          <w:color w:val="FF0000"/>
          <w:sz w:val="26"/>
          <w:szCs w:val="26"/>
        </w:rPr>
      </w:pPr>
      <w:r w:rsidRPr="00067D13">
        <w:rPr>
          <w:rFonts w:ascii="Times New Roman" w:eastAsia="Times New Roman" w:hAnsi="Times New Roman" w:cs="Times New Roman"/>
          <w:color w:val="000000"/>
          <w:sz w:val="26"/>
          <w:szCs w:val="26"/>
        </w:rPr>
        <w:t xml:space="preserve">- Ban giám khảo đánh giá theo tiêu chí do BTC Ngày hội xây dựng theo </w:t>
      </w:r>
      <w:r w:rsidR="00220E72" w:rsidRPr="00067D13">
        <w:rPr>
          <w:rFonts w:ascii="Times New Roman" w:eastAsia="Times New Roman" w:hAnsi="Times New Roman" w:cs="Times New Roman"/>
          <w:color w:val="000000"/>
          <w:sz w:val="26"/>
          <w:szCs w:val="26"/>
        </w:rPr>
        <w:t>thang điểm 10, chấm điểm lẻ đến 0,2</w:t>
      </w:r>
      <w:r w:rsidRPr="00067D13">
        <w:rPr>
          <w:rFonts w:ascii="Times New Roman" w:eastAsia="Times New Roman" w:hAnsi="Times New Roman" w:cs="Times New Roman"/>
          <w:color w:val="000000"/>
          <w:sz w:val="26"/>
          <w:szCs w:val="26"/>
        </w:rPr>
        <w:t>.</w:t>
      </w:r>
      <w:r w:rsidR="00D64052" w:rsidRPr="00067D13">
        <w:rPr>
          <w:rFonts w:ascii="Times New Roman" w:eastAsia="Times New Roman" w:hAnsi="Times New Roman" w:cs="Times New Roman"/>
          <w:color w:val="FF0000"/>
          <w:sz w:val="26"/>
          <w:szCs w:val="26"/>
        </w:rPr>
        <w:t xml:space="preserve"> </w:t>
      </w:r>
    </w:p>
    <w:p w:rsidR="00D64052" w:rsidRPr="00067D13" w:rsidRDefault="00D64052" w:rsidP="004B574A">
      <w:pPr>
        <w:spacing w:after="120" w:line="240" w:lineRule="auto"/>
        <w:ind w:firstLine="426"/>
        <w:jc w:val="both"/>
        <w:rPr>
          <w:rFonts w:ascii="Times New Roman" w:eastAsia="Times New Roman" w:hAnsi="Times New Roman" w:cs="Times New Roman"/>
          <w:i/>
          <w:sz w:val="26"/>
          <w:szCs w:val="26"/>
        </w:rPr>
      </w:pPr>
      <w:r w:rsidRPr="00067D13">
        <w:rPr>
          <w:rFonts w:ascii="Times New Roman" w:eastAsia="Times New Roman" w:hAnsi="Times New Roman" w:cs="Times New Roman"/>
          <w:i/>
          <w:sz w:val="26"/>
          <w:szCs w:val="26"/>
        </w:rPr>
        <w:t xml:space="preserve">Lưu ý:  </w:t>
      </w:r>
    </w:p>
    <w:p w:rsidR="00D64052" w:rsidRPr="00067D13" w:rsidRDefault="00D64052" w:rsidP="004B574A">
      <w:pPr>
        <w:spacing w:after="120" w:line="240" w:lineRule="auto"/>
        <w:ind w:firstLine="426"/>
        <w:jc w:val="both"/>
        <w:rPr>
          <w:rFonts w:ascii="Times New Roman" w:eastAsia="Times New Roman" w:hAnsi="Times New Roman" w:cs="Times New Roman"/>
          <w:i/>
          <w:sz w:val="26"/>
          <w:szCs w:val="26"/>
        </w:rPr>
      </w:pPr>
      <w:r w:rsidRPr="00067D13">
        <w:rPr>
          <w:rFonts w:ascii="Times New Roman" w:eastAsia="Times New Roman" w:hAnsi="Times New Roman" w:cs="Times New Roman"/>
          <w:i/>
          <w:sz w:val="26"/>
          <w:szCs w:val="26"/>
        </w:rPr>
        <w:t>- Sản phẩm STEM do học sinh</w:t>
      </w:r>
      <w:r w:rsidR="00AE5568" w:rsidRPr="00067D13">
        <w:rPr>
          <w:rFonts w:ascii="Times New Roman" w:eastAsia="Times New Roman" w:hAnsi="Times New Roman" w:cs="Times New Roman"/>
          <w:i/>
          <w:sz w:val="26"/>
          <w:szCs w:val="26"/>
        </w:rPr>
        <w:t xml:space="preserve"> vận dụng kiến thức đã học để</w:t>
      </w:r>
      <w:r w:rsidRPr="00067D13">
        <w:rPr>
          <w:rFonts w:ascii="Times New Roman" w:eastAsia="Times New Roman" w:hAnsi="Times New Roman" w:cs="Times New Roman"/>
          <w:i/>
          <w:sz w:val="26"/>
          <w:szCs w:val="26"/>
        </w:rPr>
        <w:t xml:space="preserve"> tự tay </w:t>
      </w:r>
      <w:r w:rsidR="00E36EA8" w:rsidRPr="00067D13">
        <w:rPr>
          <w:rFonts w:ascii="Times New Roman" w:eastAsia="Times New Roman" w:hAnsi="Times New Roman" w:cs="Times New Roman"/>
          <w:i/>
          <w:sz w:val="26"/>
          <w:szCs w:val="26"/>
        </w:rPr>
        <w:t>làm ra</w:t>
      </w:r>
      <w:r w:rsidRPr="00067D13">
        <w:rPr>
          <w:rFonts w:ascii="Times New Roman" w:eastAsia="Times New Roman" w:hAnsi="Times New Roman" w:cs="Times New Roman"/>
          <w:i/>
          <w:sz w:val="26"/>
          <w:szCs w:val="26"/>
        </w:rPr>
        <w:t>, sản phẩm</w:t>
      </w:r>
      <w:r w:rsidR="00AE5568" w:rsidRPr="00067D13">
        <w:rPr>
          <w:rFonts w:ascii="Times New Roman" w:eastAsia="Times New Roman" w:hAnsi="Times New Roman" w:cs="Times New Roman"/>
          <w:i/>
          <w:sz w:val="26"/>
          <w:szCs w:val="26"/>
        </w:rPr>
        <w:t xml:space="preserve"> hữu ích cho cuộc sống.</w:t>
      </w:r>
    </w:p>
    <w:p w:rsidR="00D64052" w:rsidRPr="00067D13" w:rsidRDefault="00D64052" w:rsidP="004B574A">
      <w:pPr>
        <w:spacing w:after="120" w:line="240" w:lineRule="auto"/>
        <w:ind w:firstLine="426"/>
        <w:jc w:val="both"/>
        <w:rPr>
          <w:rFonts w:ascii="Times New Roman" w:eastAsia="Times New Roman" w:hAnsi="Times New Roman" w:cs="Times New Roman"/>
          <w:i/>
          <w:sz w:val="26"/>
          <w:szCs w:val="26"/>
        </w:rPr>
      </w:pPr>
      <w:r w:rsidRPr="00067D13">
        <w:rPr>
          <w:rFonts w:ascii="Times New Roman" w:eastAsia="Times New Roman" w:hAnsi="Times New Roman" w:cs="Times New Roman"/>
          <w:i/>
          <w:sz w:val="26"/>
          <w:szCs w:val="26"/>
        </w:rPr>
        <w:t>- Sản phẩm STEM phải an toàn cho người sử dụng, không có nguyên liệu</w:t>
      </w:r>
      <w:r w:rsidRPr="00067D13">
        <w:rPr>
          <w:rFonts w:ascii="Times New Roman" w:eastAsia="Times New Roman" w:hAnsi="Times New Roman" w:cs="Times New Roman"/>
          <w:i/>
          <w:sz w:val="26"/>
          <w:szCs w:val="26"/>
        </w:rPr>
        <w:br/>
        <w:t>gây cháy, nổ, ô nhiễm môi trường… và có mục đích áp dụng vào thực tiễn.</w:t>
      </w:r>
    </w:p>
    <w:p w:rsidR="00D64052" w:rsidRPr="00067D13" w:rsidRDefault="00D64052" w:rsidP="004B574A">
      <w:pPr>
        <w:spacing w:after="120" w:line="240" w:lineRule="auto"/>
        <w:ind w:firstLine="426"/>
        <w:jc w:val="both"/>
        <w:rPr>
          <w:rFonts w:ascii="Times New Roman" w:eastAsia="Times New Roman" w:hAnsi="Times New Roman" w:cs="Times New Roman"/>
          <w:i/>
          <w:sz w:val="26"/>
          <w:szCs w:val="26"/>
        </w:rPr>
      </w:pPr>
      <w:r w:rsidRPr="00067D13">
        <w:rPr>
          <w:rFonts w:ascii="Times New Roman" w:eastAsia="Times New Roman" w:hAnsi="Times New Roman" w:cs="Times New Roman"/>
          <w:i/>
          <w:sz w:val="26"/>
          <w:szCs w:val="26"/>
        </w:rPr>
        <w:t>- Mỗi lớp tham gia thi 01 sản phẩm (không giới hạn số lượng, có thể trưng bày thêm các sản phẩm phụ để tăng thêm tính thẩm mỹ.</w:t>
      </w:r>
    </w:p>
    <w:p w:rsidR="00A4036F" w:rsidRPr="00067D13" w:rsidRDefault="00A4036F" w:rsidP="004B574A">
      <w:pPr>
        <w:spacing w:after="120" w:line="240" w:lineRule="auto"/>
        <w:ind w:firstLine="426"/>
        <w:jc w:val="both"/>
        <w:rPr>
          <w:rFonts w:ascii="Times New Roman" w:eastAsia="Times New Roman" w:hAnsi="Times New Roman" w:cs="Times New Roman"/>
          <w:b/>
          <w:color w:val="000000"/>
          <w:sz w:val="26"/>
          <w:szCs w:val="26"/>
        </w:rPr>
      </w:pPr>
      <w:r w:rsidRPr="00067D13">
        <w:rPr>
          <w:rFonts w:ascii="Times New Roman" w:eastAsia="Times New Roman" w:hAnsi="Times New Roman" w:cs="Times New Roman"/>
          <w:color w:val="000000"/>
          <w:sz w:val="26"/>
          <w:szCs w:val="26"/>
        </w:rPr>
        <w:t xml:space="preserve">3. </w:t>
      </w:r>
      <w:r w:rsidRPr="00067D13">
        <w:rPr>
          <w:rFonts w:ascii="Times New Roman" w:eastAsia="Times New Roman" w:hAnsi="Times New Roman" w:cs="Times New Roman"/>
          <w:b/>
          <w:color w:val="000000"/>
          <w:sz w:val="26"/>
          <w:szCs w:val="26"/>
        </w:rPr>
        <w:t>Thi gian hàng Hội chợ xuân Ất Tỵ 2025</w:t>
      </w:r>
    </w:p>
    <w:p w:rsidR="00A4036F" w:rsidRPr="00067D13" w:rsidRDefault="00A4036F" w:rsidP="004B574A">
      <w:pPr>
        <w:spacing w:after="120" w:line="240" w:lineRule="auto"/>
        <w:ind w:firstLine="426"/>
        <w:jc w:val="both"/>
        <w:rPr>
          <w:rFonts w:ascii="Times New Roman" w:eastAsia="Times New Roman" w:hAnsi="Times New Roman" w:cs="Times New Roman"/>
          <w:sz w:val="26"/>
          <w:szCs w:val="26"/>
        </w:rPr>
      </w:pPr>
      <w:r w:rsidRPr="00067D13">
        <w:rPr>
          <w:rFonts w:ascii="Times New Roman" w:eastAsia="Times New Roman" w:hAnsi="Times New Roman" w:cs="Times New Roman"/>
          <w:color w:val="000000"/>
          <w:sz w:val="26"/>
          <w:szCs w:val="26"/>
        </w:rPr>
        <w:t>- Mỗi lớp được chuẩn bị 01 gian hàng với chủ đề “</w:t>
      </w:r>
      <w:r w:rsidRPr="00067D13">
        <w:rPr>
          <w:rFonts w:ascii="Times New Roman" w:eastAsia="Times New Roman" w:hAnsi="Times New Roman" w:cs="Times New Roman"/>
          <w:sz w:val="26"/>
          <w:szCs w:val="26"/>
        </w:rPr>
        <w:t>TẾT CỔ TRUYỀN CỦA DÂN TỘC VIỆT NAM”. Các món ăn, đồ uống được bày bán phải đảm bảo vệ sinh an toàn thực phẩm như đã nêu ở phần chuẩn bị.</w:t>
      </w:r>
    </w:p>
    <w:p w:rsidR="00A4036F" w:rsidRPr="00067D13" w:rsidRDefault="00A4036F" w:rsidP="004B574A">
      <w:pPr>
        <w:spacing w:after="120" w:line="240" w:lineRule="auto"/>
        <w:ind w:firstLine="426"/>
        <w:jc w:val="both"/>
        <w:rPr>
          <w:rFonts w:ascii="Times New Roman" w:eastAsia="Times New Roman" w:hAnsi="Times New Roman" w:cs="Times New Roman"/>
          <w:sz w:val="26"/>
          <w:szCs w:val="26"/>
        </w:rPr>
      </w:pPr>
      <w:r w:rsidRPr="00067D13">
        <w:rPr>
          <w:rFonts w:ascii="Times New Roman" w:eastAsia="Times New Roman" w:hAnsi="Times New Roman" w:cs="Times New Roman"/>
          <w:sz w:val="26"/>
          <w:szCs w:val="26"/>
        </w:rPr>
        <w:t xml:space="preserve">- Cử 01 học sinh giới thiệu về gian hàng của lớp, ý nghĩa của việc tổ chức bán hàng </w:t>
      </w:r>
      <w:r w:rsidR="00DA6CA1" w:rsidRPr="00067D13">
        <w:rPr>
          <w:rFonts w:ascii="Times New Roman" w:eastAsia="Times New Roman" w:hAnsi="Times New Roman" w:cs="Times New Roman"/>
          <w:sz w:val="26"/>
          <w:szCs w:val="26"/>
        </w:rPr>
        <w:t xml:space="preserve">tại </w:t>
      </w:r>
      <w:r w:rsidRPr="00067D13">
        <w:rPr>
          <w:rFonts w:ascii="Times New Roman" w:eastAsia="Times New Roman" w:hAnsi="Times New Roman" w:cs="Times New Roman"/>
          <w:sz w:val="26"/>
          <w:szCs w:val="26"/>
        </w:rPr>
        <w:t>Hội chợ</w:t>
      </w:r>
      <w:r w:rsidR="00DA6CA1" w:rsidRPr="00067D13">
        <w:rPr>
          <w:rFonts w:ascii="Times New Roman" w:eastAsia="Times New Roman" w:hAnsi="Times New Roman" w:cs="Times New Roman"/>
          <w:sz w:val="26"/>
          <w:szCs w:val="26"/>
        </w:rPr>
        <w:t>.</w:t>
      </w:r>
    </w:p>
    <w:p w:rsidR="00E04158" w:rsidRPr="00067D13" w:rsidRDefault="00E04158" w:rsidP="004B574A">
      <w:pPr>
        <w:spacing w:after="120" w:line="240" w:lineRule="auto"/>
        <w:ind w:firstLine="426"/>
        <w:jc w:val="both"/>
        <w:rPr>
          <w:rFonts w:ascii="Times New Roman" w:eastAsia="Times New Roman" w:hAnsi="Times New Roman" w:cs="Times New Roman"/>
          <w:sz w:val="26"/>
          <w:szCs w:val="26"/>
        </w:rPr>
      </w:pPr>
      <w:r w:rsidRPr="00067D13">
        <w:rPr>
          <w:rFonts w:ascii="Times New Roman" w:eastAsia="Times New Roman" w:hAnsi="Times New Roman" w:cs="Times New Roman"/>
          <w:sz w:val="26"/>
          <w:szCs w:val="26"/>
        </w:rPr>
        <w:t>- Ban giám khảo chấm thi phần giới thiệu gian hàng và cách trưng bày gian hàng.</w:t>
      </w:r>
    </w:p>
    <w:p w:rsidR="00E04158" w:rsidRPr="00067D13" w:rsidRDefault="00E04158" w:rsidP="004B574A">
      <w:pPr>
        <w:spacing w:after="120" w:line="240" w:lineRule="auto"/>
        <w:ind w:firstLine="426"/>
        <w:jc w:val="both"/>
        <w:rPr>
          <w:rFonts w:ascii="Times New Roman" w:eastAsia="Times New Roman" w:hAnsi="Times New Roman" w:cs="Times New Roman"/>
          <w:sz w:val="26"/>
          <w:szCs w:val="26"/>
        </w:rPr>
      </w:pPr>
      <w:r w:rsidRPr="00067D13">
        <w:rPr>
          <w:rFonts w:ascii="Times New Roman" w:eastAsia="Times New Roman" w:hAnsi="Times New Roman" w:cs="Times New Roman"/>
          <w:sz w:val="26"/>
          <w:szCs w:val="26"/>
        </w:rPr>
        <w:lastRenderedPageBreak/>
        <w:t>- Các lớp tổ chức bán hàng cho học sinh, phụ huynh và người dân địa phương. Số tiền lãi thu được từ việc kinh doanh hàng hóa trong Hội chợ được trích ra ủng hộ cho Liên đội mua quà Tết tặng cho học sinh có hoàn cảnh đặc biệt khó khăn là 100.000đồng/lớp. Số còn lại lớp được sử dụng vào mục đích của lớp.</w:t>
      </w:r>
    </w:p>
    <w:p w:rsidR="0031516B" w:rsidRPr="00067D13" w:rsidRDefault="0031516B" w:rsidP="004B574A">
      <w:pPr>
        <w:spacing w:after="120" w:line="240" w:lineRule="auto"/>
        <w:ind w:firstLine="426"/>
        <w:jc w:val="both"/>
        <w:rPr>
          <w:rFonts w:ascii="Times New Roman" w:eastAsia="Times New Roman" w:hAnsi="Times New Roman" w:cs="Times New Roman"/>
          <w:b/>
          <w:sz w:val="26"/>
          <w:szCs w:val="26"/>
        </w:rPr>
      </w:pPr>
      <w:r w:rsidRPr="00067D13">
        <w:rPr>
          <w:rFonts w:ascii="Times New Roman" w:eastAsia="Times New Roman" w:hAnsi="Times New Roman" w:cs="Times New Roman"/>
          <w:b/>
          <w:sz w:val="26"/>
          <w:szCs w:val="26"/>
        </w:rPr>
        <w:t>4. Tổng kết Ngày hội</w:t>
      </w:r>
    </w:p>
    <w:p w:rsidR="0031516B" w:rsidRPr="00067D13" w:rsidRDefault="0031516B" w:rsidP="004B574A">
      <w:pPr>
        <w:spacing w:after="120" w:line="240" w:lineRule="auto"/>
        <w:ind w:firstLine="426"/>
        <w:jc w:val="both"/>
        <w:rPr>
          <w:rFonts w:ascii="Times New Roman" w:eastAsia="Times New Roman" w:hAnsi="Times New Roman" w:cs="Times New Roman"/>
          <w:sz w:val="26"/>
          <w:szCs w:val="26"/>
        </w:rPr>
      </w:pPr>
      <w:r w:rsidRPr="00067D13">
        <w:rPr>
          <w:rFonts w:ascii="Times New Roman" w:eastAsia="Times New Roman" w:hAnsi="Times New Roman" w:cs="Times New Roman"/>
          <w:sz w:val="26"/>
          <w:szCs w:val="26"/>
        </w:rPr>
        <w:t>- Văn nghệ mừng xuân Ất Tỵ: 03 tiết mục</w:t>
      </w:r>
    </w:p>
    <w:p w:rsidR="0031516B" w:rsidRPr="00067D13" w:rsidRDefault="0031516B" w:rsidP="004B574A">
      <w:pPr>
        <w:spacing w:after="120" w:line="240" w:lineRule="auto"/>
        <w:ind w:firstLine="426"/>
        <w:jc w:val="both"/>
        <w:rPr>
          <w:rFonts w:ascii="Times New Roman" w:eastAsia="Times New Roman" w:hAnsi="Times New Roman" w:cs="Times New Roman"/>
          <w:sz w:val="26"/>
          <w:szCs w:val="26"/>
        </w:rPr>
      </w:pPr>
      <w:r w:rsidRPr="00067D13">
        <w:rPr>
          <w:rFonts w:ascii="Times New Roman" w:eastAsia="Times New Roman" w:hAnsi="Times New Roman" w:cs="Times New Roman"/>
          <w:sz w:val="26"/>
          <w:szCs w:val="26"/>
        </w:rPr>
        <w:t>- Đánh giá  ưu, nhược điểm Ngày hội</w:t>
      </w:r>
    </w:p>
    <w:p w:rsidR="0031516B" w:rsidRPr="00067D13" w:rsidRDefault="0031516B" w:rsidP="004B574A">
      <w:pPr>
        <w:spacing w:after="120" w:line="240" w:lineRule="auto"/>
        <w:ind w:firstLine="426"/>
        <w:jc w:val="both"/>
        <w:rPr>
          <w:rFonts w:ascii="Times New Roman" w:eastAsia="Times New Roman" w:hAnsi="Times New Roman" w:cs="Times New Roman"/>
          <w:sz w:val="26"/>
          <w:szCs w:val="26"/>
        </w:rPr>
      </w:pPr>
      <w:r w:rsidRPr="00067D13">
        <w:rPr>
          <w:rFonts w:ascii="Times New Roman" w:eastAsia="Times New Roman" w:hAnsi="Times New Roman" w:cs="Times New Roman"/>
          <w:sz w:val="26"/>
          <w:szCs w:val="26"/>
        </w:rPr>
        <w:t>- Trao thưởng cho các lớp có thành tích xuất sắc</w:t>
      </w:r>
    </w:p>
    <w:p w:rsidR="0031516B" w:rsidRPr="00067D13" w:rsidRDefault="0031516B"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sz w:val="26"/>
          <w:szCs w:val="26"/>
        </w:rPr>
        <w:t>- Trao quà Tết cho học sinh có hoàn cảnh đặc biệt khó khăn.</w:t>
      </w:r>
    </w:p>
    <w:p w:rsidR="002D5E48" w:rsidRPr="00067D13" w:rsidRDefault="00FE463E" w:rsidP="004B574A">
      <w:pPr>
        <w:spacing w:after="120" w:line="240" w:lineRule="auto"/>
        <w:ind w:firstLine="426"/>
        <w:jc w:val="both"/>
        <w:rPr>
          <w:rFonts w:ascii="Times New Roman" w:eastAsia="Times New Roman" w:hAnsi="Times New Roman" w:cs="Times New Roman"/>
          <w:b/>
          <w:bCs/>
          <w:color w:val="000000"/>
          <w:sz w:val="26"/>
          <w:szCs w:val="26"/>
        </w:rPr>
      </w:pPr>
      <w:r w:rsidRPr="00067D13">
        <w:rPr>
          <w:rFonts w:ascii="Times New Roman" w:eastAsia="Times New Roman" w:hAnsi="Times New Roman" w:cs="Times New Roman"/>
          <w:b/>
          <w:bCs/>
          <w:color w:val="000000"/>
          <w:sz w:val="26"/>
          <w:szCs w:val="26"/>
        </w:rPr>
        <w:t>VI. TỔ CHỨC THỰC HIỆN</w:t>
      </w:r>
    </w:p>
    <w:p w:rsidR="002D5E48" w:rsidRPr="00067D13" w:rsidRDefault="00FE463E" w:rsidP="004B574A">
      <w:pPr>
        <w:spacing w:after="120" w:line="240" w:lineRule="auto"/>
        <w:ind w:firstLine="426"/>
        <w:jc w:val="both"/>
        <w:rPr>
          <w:rFonts w:ascii="Times New Roman" w:eastAsia="Times New Roman" w:hAnsi="Times New Roman" w:cs="Times New Roman"/>
          <w:b/>
          <w:bCs/>
          <w:color w:val="000000"/>
          <w:sz w:val="26"/>
          <w:szCs w:val="26"/>
        </w:rPr>
      </w:pPr>
      <w:r w:rsidRPr="00067D13">
        <w:rPr>
          <w:rFonts w:ascii="Times New Roman" w:eastAsia="Times New Roman" w:hAnsi="Times New Roman" w:cs="Times New Roman"/>
          <w:b/>
          <w:bCs/>
          <w:color w:val="000000"/>
          <w:sz w:val="26"/>
          <w:szCs w:val="26"/>
        </w:rPr>
        <w:t xml:space="preserve">1. </w:t>
      </w:r>
      <w:r w:rsidR="002D5E48" w:rsidRPr="00067D13">
        <w:rPr>
          <w:rFonts w:ascii="Times New Roman" w:eastAsia="Times New Roman" w:hAnsi="Times New Roman" w:cs="Times New Roman"/>
          <w:b/>
          <w:bCs/>
          <w:color w:val="000000"/>
          <w:sz w:val="26"/>
          <w:szCs w:val="26"/>
        </w:rPr>
        <w:t xml:space="preserve">Nhà trường </w:t>
      </w:r>
    </w:p>
    <w:p w:rsidR="002D5E48" w:rsidRPr="00067D13" w:rsidRDefault="00FE463E"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 Ban </w:t>
      </w:r>
      <w:r w:rsidR="002D5E48" w:rsidRPr="00067D13">
        <w:rPr>
          <w:rFonts w:ascii="Times New Roman" w:eastAsia="Times New Roman" w:hAnsi="Times New Roman" w:cs="Times New Roman"/>
          <w:color w:val="000000"/>
          <w:sz w:val="26"/>
          <w:szCs w:val="26"/>
        </w:rPr>
        <w:t>hành quyết định thành lập Ban tổ chức, Ban giám khảo chấm thi các nội dung được tổ chức trong Ngày hội STEM.</w:t>
      </w:r>
    </w:p>
    <w:p w:rsidR="00BC1242" w:rsidRPr="00067D13" w:rsidRDefault="002D5E48"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T</w:t>
      </w:r>
      <w:r w:rsidR="00FE463E" w:rsidRPr="00067D13">
        <w:rPr>
          <w:rFonts w:ascii="Times New Roman" w:eastAsia="Times New Roman" w:hAnsi="Times New Roman" w:cs="Times New Roman"/>
          <w:color w:val="000000"/>
          <w:sz w:val="26"/>
          <w:szCs w:val="26"/>
        </w:rPr>
        <w:t xml:space="preserve">ổ chức </w:t>
      </w:r>
      <w:r w:rsidRPr="00067D13">
        <w:rPr>
          <w:rFonts w:ascii="Times New Roman" w:eastAsia="Times New Roman" w:hAnsi="Times New Roman" w:cs="Times New Roman"/>
          <w:color w:val="000000"/>
          <w:sz w:val="26"/>
          <w:szCs w:val="26"/>
        </w:rPr>
        <w:t>họp Ban tổ chức để thống nhất nội dung</w:t>
      </w:r>
      <w:r w:rsidR="00FE463E" w:rsidRPr="00067D13">
        <w:rPr>
          <w:rFonts w:ascii="Times New Roman" w:eastAsia="Times New Roman" w:hAnsi="Times New Roman" w:cs="Times New Roman"/>
          <w:color w:val="000000"/>
          <w:sz w:val="26"/>
          <w:szCs w:val="26"/>
        </w:rPr>
        <w:t xml:space="preserve"> kế hoạch, phân công nhiệm vụ</w:t>
      </w:r>
      <w:r w:rsidRPr="00067D13">
        <w:rPr>
          <w:rFonts w:ascii="Times New Roman" w:eastAsia="Times New Roman" w:hAnsi="Times New Roman" w:cs="Times New Roman"/>
          <w:color w:val="000000"/>
          <w:sz w:val="26"/>
          <w:szCs w:val="26"/>
        </w:rPr>
        <w:t>,</w:t>
      </w:r>
      <w:r w:rsidR="00FE463E" w:rsidRPr="00067D13">
        <w:rPr>
          <w:rFonts w:ascii="Times New Roman" w:eastAsia="Times New Roman" w:hAnsi="Times New Roman" w:cs="Times New Roman"/>
          <w:color w:val="000000"/>
          <w:sz w:val="26"/>
          <w:szCs w:val="26"/>
        </w:rPr>
        <w:t xml:space="preserve"> triển khai tổ chức các hoạt</w:t>
      </w:r>
      <w:r w:rsidRPr="00067D13">
        <w:rPr>
          <w:rFonts w:ascii="Times New Roman" w:eastAsia="Times New Roman" w:hAnsi="Times New Roman" w:cs="Times New Roman"/>
          <w:color w:val="000000"/>
          <w:sz w:val="26"/>
          <w:szCs w:val="26"/>
        </w:rPr>
        <w:t xml:space="preserve"> </w:t>
      </w:r>
      <w:r w:rsidR="00FE463E" w:rsidRPr="00067D13">
        <w:rPr>
          <w:rFonts w:ascii="Times New Roman" w:eastAsia="Times New Roman" w:hAnsi="Times New Roman" w:cs="Times New Roman"/>
          <w:color w:val="000000"/>
          <w:sz w:val="26"/>
          <w:szCs w:val="26"/>
        </w:rPr>
        <w:t>động của ngày hội STEM theo kế hoạch</w:t>
      </w:r>
      <w:r w:rsidRPr="00067D13">
        <w:rPr>
          <w:rFonts w:ascii="Times New Roman" w:eastAsia="Times New Roman" w:hAnsi="Times New Roman" w:cs="Times New Roman"/>
          <w:color w:val="000000"/>
          <w:sz w:val="26"/>
          <w:szCs w:val="26"/>
        </w:rPr>
        <w:t>.</w:t>
      </w:r>
      <w:r w:rsidR="00BC1242" w:rsidRPr="00067D13">
        <w:rPr>
          <w:rFonts w:ascii="Times New Roman" w:eastAsia="Times New Roman" w:hAnsi="Times New Roman" w:cs="Times New Roman"/>
          <w:color w:val="000000"/>
          <w:sz w:val="26"/>
          <w:szCs w:val="26"/>
        </w:rPr>
        <w:t xml:space="preserve"> Xây dựng biểu điểm chấm chi tiết, gửi về các lớp để tham khảo dự thi.</w:t>
      </w:r>
    </w:p>
    <w:p w:rsidR="000E3029" w:rsidRDefault="000E3029"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Chỉ đạo bộ phận kế toán, thủ quỹ chuẩn bị kinh phí để thuê rạp, in maket trang trí, khen thưởng cho các lớp đạt giải.</w:t>
      </w:r>
    </w:p>
    <w:p w:rsidR="00067D13" w:rsidRPr="00067D13" w:rsidRDefault="00067D13" w:rsidP="004B574A">
      <w:pPr>
        <w:spacing w:after="120" w:line="240" w:lineRule="auto"/>
        <w:ind w:firstLine="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Tham mưu UBND xã hỗ trợ lực lượng an ninh để đảm bảo an toàn trật tự trong suốt thời gian diễn ra Ngày hội.</w:t>
      </w:r>
    </w:p>
    <w:p w:rsidR="000E3029" w:rsidRPr="00067D13" w:rsidRDefault="00FE463E" w:rsidP="004B574A">
      <w:pPr>
        <w:spacing w:after="120" w:line="240" w:lineRule="auto"/>
        <w:ind w:firstLine="426"/>
        <w:jc w:val="both"/>
        <w:rPr>
          <w:rFonts w:ascii="Times New Roman" w:eastAsia="Times New Roman" w:hAnsi="Times New Roman" w:cs="Times New Roman"/>
          <w:b/>
          <w:bCs/>
          <w:color w:val="000000"/>
          <w:sz w:val="26"/>
          <w:szCs w:val="26"/>
        </w:rPr>
      </w:pPr>
      <w:r w:rsidRPr="00067D13">
        <w:rPr>
          <w:rFonts w:ascii="Times New Roman" w:eastAsia="Times New Roman" w:hAnsi="Times New Roman" w:cs="Times New Roman"/>
          <w:b/>
          <w:bCs/>
          <w:color w:val="000000"/>
          <w:sz w:val="26"/>
          <w:szCs w:val="26"/>
        </w:rPr>
        <w:t>2. Các tổ chuyên môn</w:t>
      </w:r>
      <w:r w:rsidR="000E3029" w:rsidRPr="00067D13">
        <w:rPr>
          <w:rFonts w:ascii="Times New Roman" w:eastAsia="Times New Roman" w:hAnsi="Times New Roman" w:cs="Times New Roman"/>
          <w:b/>
          <w:bCs/>
          <w:color w:val="000000"/>
          <w:sz w:val="26"/>
          <w:szCs w:val="26"/>
        </w:rPr>
        <w:t>, tổ văn phòng</w:t>
      </w:r>
    </w:p>
    <w:p w:rsidR="000E3029" w:rsidRPr="00067D13" w:rsidRDefault="00FE463E"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Các tổ trưởng</w:t>
      </w:r>
      <w:r w:rsidR="00784AD9">
        <w:rPr>
          <w:rFonts w:ascii="Times New Roman" w:eastAsia="Times New Roman" w:hAnsi="Times New Roman" w:cs="Times New Roman"/>
          <w:color w:val="000000"/>
          <w:sz w:val="26"/>
          <w:szCs w:val="26"/>
        </w:rPr>
        <w:t xml:space="preserve"> chuyên môn triển khai Kế hoạch, quán triệt </w:t>
      </w:r>
      <w:r w:rsidRPr="00067D13">
        <w:rPr>
          <w:rFonts w:ascii="Times New Roman" w:eastAsia="Times New Roman" w:hAnsi="Times New Roman" w:cs="Times New Roman"/>
          <w:color w:val="000000"/>
          <w:sz w:val="26"/>
          <w:szCs w:val="26"/>
        </w:rPr>
        <w:t xml:space="preserve">giáo viên </w:t>
      </w:r>
      <w:r w:rsidR="000E3029" w:rsidRPr="00067D13">
        <w:rPr>
          <w:rFonts w:ascii="Times New Roman" w:eastAsia="Times New Roman" w:hAnsi="Times New Roman" w:cs="Times New Roman"/>
          <w:color w:val="000000"/>
          <w:sz w:val="26"/>
          <w:szCs w:val="26"/>
        </w:rPr>
        <w:t xml:space="preserve">trong </w:t>
      </w:r>
      <w:r w:rsidRPr="00067D13">
        <w:rPr>
          <w:rFonts w:ascii="Times New Roman" w:eastAsia="Times New Roman" w:hAnsi="Times New Roman" w:cs="Times New Roman"/>
          <w:color w:val="000000"/>
          <w:sz w:val="26"/>
          <w:szCs w:val="26"/>
        </w:rPr>
        <w:t>tổ</w:t>
      </w:r>
      <w:r w:rsidR="000E3029" w:rsidRPr="00067D13">
        <w:rPr>
          <w:rFonts w:ascii="Times New Roman" w:eastAsia="Times New Roman" w:hAnsi="Times New Roman" w:cs="Times New Roman"/>
          <w:color w:val="000000"/>
          <w:sz w:val="26"/>
          <w:szCs w:val="26"/>
        </w:rPr>
        <w:t xml:space="preserve"> </w:t>
      </w:r>
      <w:r w:rsidRPr="00067D13">
        <w:rPr>
          <w:rFonts w:ascii="Times New Roman" w:eastAsia="Times New Roman" w:hAnsi="Times New Roman" w:cs="Times New Roman"/>
          <w:color w:val="000000"/>
          <w:sz w:val="26"/>
          <w:szCs w:val="26"/>
        </w:rPr>
        <w:t>tham gia nhiệt tình</w:t>
      </w:r>
      <w:r w:rsidR="00784AD9">
        <w:rPr>
          <w:rFonts w:ascii="Times New Roman" w:eastAsia="Times New Roman" w:hAnsi="Times New Roman" w:cs="Times New Roman"/>
          <w:color w:val="000000"/>
          <w:sz w:val="26"/>
          <w:szCs w:val="26"/>
        </w:rPr>
        <w:t>, hiệu quả</w:t>
      </w:r>
      <w:r w:rsidRPr="00067D13">
        <w:rPr>
          <w:rFonts w:ascii="Times New Roman" w:eastAsia="Times New Roman" w:hAnsi="Times New Roman" w:cs="Times New Roman"/>
          <w:color w:val="000000"/>
          <w:sz w:val="26"/>
          <w:szCs w:val="26"/>
        </w:rPr>
        <w:t xml:space="preserve"> ở các</w:t>
      </w:r>
      <w:r w:rsidR="000E3029" w:rsidRPr="00067D13">
        <w:rPr>
          <w:rFonts w:ascii="Times New Roman" w:eastAsia="Times New Roman" w:hAnsi="Times New Roman" w:cs="Times New Roman"/>
          <w:color w:val="000000"/>
          <w:sz w:val="26"/>
          <w:szCs w:val="26"/>
        </w:rPr>
        <w:t xml:space="preserve"> nội dung thi</w:t>
      </w:r>
      <w:r w:rsidR="00784AD9">
        <w:rPr>
          <w:rFonts w:ascii="Times New Roman" w:eastAsia="Times New Roman" w:hAnsi="Times New Roman" w:cs="Times New Roman"/>
          <w:color w:val="000000"/>
          <w:sz w:val="26"/>
          <w:szCs w:val="26"/>
        </w:rPr>
        <w:t>.</w:t>
      </w:r>
    </w:p>
    <w:p w:rsidR="00067D13" w:rsidRPr="00067D13" w:rsidRDefault="004549C0"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 Tổ văn phòng phân công nhiệm vụ cho các thành viên trong tổ, triển khai thực hiện các nhiệm vụ </w:t>
      </w:r>
      <w:r w:rsidR="00067D13">
        <w:rPr>
          <w:rFonts w:ascii="Times New Roman" w:eastAsia="Times New Roman" w:hAnsi="Times New Roman" w:cs="Times New Roman"/>
          <w:color w:val="000000"/>
          <w:sz w:val="26"/>
          <w:szCs w:val="26"/>
        </w:rPr>
        <w:t xml:space="preserve"> liên quan đến kinh phí tổ chức ngày hội, công tác đảm bảo an ninh trật tự. Phối hợp với các giáo viên chuyên trang trí cổng trường, sân khấu.</w:t>
      </w:r>
    </w:p>
    <w:p w:rsidR="004549C0" w:rsidRPr="00067D13" w:rsidRDefault="00FE463E" w:rsidP="004B574A">
      <w:pPr>
        <w:spacing w:after="120" w:line="240" w:lineRule="auto"/>
        <w:ind w:firstLine="426"/>
        <w:jc w:val="both"/>
        <w:rPr>
          <w:rFonts w:ascii="Times New Roman" w:eastAsia="Times New Roman" w:hAnsi="Times New Roman" w:cs="Times New Roman"/>
          <w:b/>
          <w:bCs/>
          <w:color w:val="000000"/>
          <w:sz w:val="26"/>
          <w:szCs w:val="26"/>
        </w:rPr>
      </w:pPr>
      <w:r w:rsidRPr="00067D13">
        <w:rPr>
          <w:rFonts w:ascii="Times New Roman" w:eastAsia="Times New Roman" w:hAnsi="Times New Roman" w:cs="Times New Roman"/>
          <w:b/>
          <w:bCs/>
          <w:color w:val="000000"/>
          <w:sz w:val="26"/>
          <w:szCs w:val="26"/>
        </w:rPr>
        <w:t xml:space="preserve">3. Giáo viên </w:t>
      </w:r>
    </w:p>
    <w:p w:rsidR="004549C0" w:rsidRPr="00067D13" w:rsidRDefault="004549C0"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a. Giáo viên </w:t>
      </w:r>
      <w:r w:rsidR="00184EFE" w:rsidRPr="00067D13">
        <w:rPr>
          <w:rFonts w:ascii="Times New Roman" w:eastAsia="Times New Roman" w:hAnsi="Times New Roman" w:cs="Times New Roman"/>
          <w:color w:val="000000"/>
          <w:sz w:val="26"/>
          <w:szCs w:val="26"/>
        </w:rPr>
        <w:t>chủ nhiệm</w:t>
      </w:r>
      <w:r w:rsidR="00B81AA2">
        <w:rPr>
          <w:rFonts w:ascii="Times New Roman" w:eastAsia="Times New Roman" w:hAnsi="Times New Roman" w:cs="Times New Roman"/>
          <w:color w:val="000000"/>
          <w:sz w:val="26"/>
          <w:szCs w:val="26"/>
        </w:rPr>
        <w:t xml:space="preserve"> lớp</w:t>
      </w:r>
    </w:p>
    <w:p w:rsidR="00DD0245" w:rsidRPr="00067D13" w:rsidRDefault="00184EFE"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 </w:t>
      </w:r>
      <w:r w:rsidR="00DD0245" w:rsidRPr="00067D13">
        <w:rPr>
          <w:rFonts w:ascii="Times New Roman" w:eastAsia="Times New Roman" w:hAnsi="Times New Roman" w:cs="Times New Roman"/>
          <w:color w:val="000000"/>
          <w:sz w:val="26"/>
          <w:szCs w:val="26"/>
        </w:rPr>
        <w:t>Triển khai</w:t>
      </w:r>
      <w:r w:rsidRPr="00067D13">
        <w:rPr>
          <w:rFonts w:ascii="Times New Roman" w:eastAsia="Times New Roman" w:hAnsi="Times New Roman" w:cs="Times New Roman"/>
          <w:color w:val="000000"/>
          <w:sz w:val="26"/>
          <w:szCs w:val="26"/>
        </w:rPr>
        <w:t xml:space="preserve"> kế hoạch tham gia Ngày hội STEM cho lớp mình chủ nhiệm</w:t>
      </w:r>
      <w:r w:rsidR="00DD0245" w:rsidRPr="00067D13">
        <w:rPr>
          <w:rFonts w:ascii="Times New Roman" w:eastAsia="Times New Roman" w:hAnsi="Times New Roman" w:cs="Times New Roman"/>
          <w:color w:val="000000"/>
          <w:sz w:val="26"/>
          <w:szCs w:val="26"/>
        </w:rPr>
        <w:t xml:space="preserve"> với 02 phần thi như kế hoạch đề ra</w:t>
      </w:r>
      <w:r w:rsidRPr="00067D13">
        <w:rPr>
          <w:rFonts w:ascii="Times New Roman" w:eastAsia="Times New Roman" w:hAnsi="Times New Roman" w:cs="Times New Roman"/>
          <w:color w:val="000000"/>
          <w:sz w:val="26"/>
          <w:szCs w:val="26"/>
        </w:rPr>
        <w:t>.</w:t>
      </w:r>
      <w:r w:rsidR="00DD0245" w:rsidRPr="00067D13">
        <w:rPr>
          <w:rFonts w:ascii="Times New Roman" w:eastAsia="Times New Roman" w:hAnsi="Times New Roman" w:cs="Times New Roman"/>
          <w:color w:val="000000"/>
          <w:sz w:val="26"/>
          <w:szCs w:val="26"/>
        </w:rPr>
        <w:t xml:space="preserve"> Hướng dẫn học sinh xây dựng ý tưởng, áp dụng kiến thức bộ môn vào nghiên cứu, thiết kế, chế tạo sản phẩm.</w:t>
      </w:r>
    </w:p>
    <w:p w:rsidR="00184EFE" w:rsidRPr="00067D13" w:rsidRDefault="00184EFE"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Triển khai kế hoạch cho học sinh chuẩn bị, tham gia Ngày hội STEM cấp trường đảm bảo mục đích, yêu cầu đề ra.</w:t>
      </w:r>
    </w:p>
    <w:p w:rsidR="00184EFE" w:rsidRPr="00067D13" w:rsidRDefault="00184EFE"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 Tuyên truyền, vận động </w:t>
      </w:r>
      <w:r w:rsidR="00197627" w:rsidRPr="00067D13">
        <w:rPr>
          <w:rFonts w:ascii="Times New Roman" w:eastAsia="Times New Roman" w:hAnsi="Times New Roman" w:cs="Times New Roman"/>
          <w:color w:val="000000"/>
          <w:sz w:val="26"/>
          <w:szCs w:val="26"/>
        </w:rPr>
        <w:t xml:space="preserve">100% </w:t>
      </w:r>
      <w:r w:rsidRPr="00067D13">
        <w:rPr>
          <w:rFonts w:ascii="Times New Roman" w:eastAsia="Times New Roman" w:hAnsi="Times New Roman" w:cs="Times New Roman"/>
          <w:color w:val="000000"/>
          <w:sz w:val="26"/>
          <w:szCs w:val="26"/>
        </w:rPr>
        <w:t>phụ huynh học sinh trong lớp tham dự ngày hội.</w:t>
      </w:r>
      <w:r w:rsidR="00DD0245" w:rsidRPr="00067D13">
        <w:rPr>
          <w:rFonts w:ascii="Times New Roman" w:eastAsia="Times New Roman" w:hAnsi="Times New Roman" w:cs="Times New Roman"/>
          <w:color w:val="000000"/>
          <w:sz w:val="26"/>
          <w:szCs w:val="26"/>
        </w:rPr>
        <w:t xml:space="preserve"> Phối hợp với phụ huynh chuẩn bị gian hàng của lớp đạt chất lượng, hiệu quả cao nhất.</w:t>
      </w:r>
    </w:p>
    <w:p w:rsidR="00DD0245" w:rsidRPr="00067D13" w:rsidRDefault="00DD0245"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 - Quản lý học sinh lớp mình đảm bảo an toàn, trong suốt thời gian diễn ra Ngày hội. </w:t>
      </w:r>
    </w:p>
    <w:p w:rsidR="00DD0245" w:rsidRPr="00067D13" w:rsidRDefault="00DD0245"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 </w:t>
      </w:r>
      <w:r w:rsidR="008805B3" w:rsidRPr="00067D13">
        <w:rPr>
          <w:rFonts w:ascii="Times New Roman" w:eastAsia="Times New Roman" w:hAnsi="Times New Roman" w:cs="Times New Roman"/>
          <w:color w:val="000000"/>
          <w:sz w:val="26"/>
          <w:szCs w:val="26"/>
        </w:rPr>
        <w:t>Nhận tiền vốn để làm gian hàng từ Ban tổ chức</w:t>
      </w:r>
      <w:r w:rsidR="00784AD9">
        <w:rPr>
          <w:rFonts w:ascii="Times New Roman" w:eastAsia="Times New Roman" w:hAnsi="Times New Roman" w:cs="Times New Roman"/>
          <w:color w:val="000000"/>
          <w:sz w:val="26"/>
          <w:szCs w:val="26"/>
        </w:rPr>
        <w:t xml:space="preserve"> là 1000 000đồng(Một triệu đồng)</w:t>
      </w:r>
      <w:r w:rsidR="008805B3" w:rsidRPr="00067D13">
        <w:rPr>
          <w:rFonts w:ascii="Times New Roman" w:eastAsia="Times New Roman" w:hAnsi="Times New Roman" w:cs="Times New Roman"/>
          <w:color w:val="000000"/>
          <w:sz w:val="26"/>
          <w:szCs w:val="26"/>
        </w:rPr>
        <w:t>, sau khi bán hàng, thu được cả gốc và lãi thì nộp tiến vốn về trả lại cho Ban tổ chức, ủng hộ số tiền lãi thu được về Liên Đội tối thiểu 1</w:t>
      </w:r>
      <w:r w:rsidR="00930E08">
        <w:rPr>
          <w:rFonts w:ascii="Times New Roman" w:eastAsia="Times New Roman" w:hAnsi="Times New Roman" w:cs="Times New Roman"/>
          <w:color w:val="000000"/>
          <w:sz w:val="26"/>
          <w:szCs w:val="26"/>
        </w:rPr>
        <w:t>5</w:t>
      </w:r>
      <w:bookmarkStart w:id="2" w:name="_GoBack"/>
      <w:bookmarkEnd w:id="2"/>
      <w:r w:rsidR="008805B3" w:rsidRPr="00067D13">
        <w:rPr>
          <w:rFonts w:ascii="Times New Roman" w:eastAsia="Times New Roman" w:hAnsi="Times New Roman" w:cs="Times New Roman"/>
          <w:color w:val="000000"/>
          <w:sz w:val="26"/>
          <w:szCs w:val="26"/>
        </w:rPr>
        <w:t>0.000</w:t>
      </w:r>
      <w:r w:rsidR="00B81AA2">
        <w:rPr>
          <w:rFonts w:ascii="Times New Roman" w:eastAsia="Times New Roman" w:hAnsi="Times New Roman" w:cs="Times New Roman"/>
          <w:color w:val="000000"/>
          <w:sz w:val="26"/>
          <w:szCs w:val="26"/>
        </w:rPr>
        <w:t xml:space="preserve"> </w:t>
      </w:r>
      <w:r w:rsidR="008805B3" w:rsidRPr="00067D13">
        <w:rPr>
          <w:rFonts w:ascii="Times New Roman" w:eastAsia="Times New Roman" w:hAnsi="Times New Roman" w:cs="Times New Roman"/>
          <w:color w:val="000000"/>
          <w:sz w:val="26"/>
          <w:szCs w:val="26"/>
        </w:rPr>
        <w:t>đồng/lớp</w:t>
      </w:r>
      <w:r w:rsidR="0031516B" w:rsidRPr="00067D13">
        <w:rPr>
          <w:rFonts w:ascii="Times New Roman" w:eastAsia="Times New Roman" w:hAnsi="Times New Roman" w:cs="Times New Roman"/>
          <w:color w:val="000000"/>
          <w:sz w:val="26"/>
          <w:szCs w:val="26"/>
        </w:rPr>
        <w:t xml:space="preserve"> trước 17 giờ ngày 1</w:t>
      </w:r>
      <w:r w:rsidR="00784AD9">
        <w:rPr>
          <w:rFonts w:ascii="Times New Roman" w:eastAsia="Times New Roman" w:hAnsi="Times New Roman" w:cs="Times New Roman"/>
          <w:color w:val="000000"/>
          <w:sz w:val="26"/>
          <w:szCs w:val="26"/>
        </w:rPr>
        <w:t>5</w:t>
      </w:r>
      <w:r w:rsidR="0031516B" w:rsidRPr="00067D13">
        <w:rPr>
          <w:rFonts w:ascii="Times New Roman" w:eastAsia="Times New Roman" w:hAnsi="Times New Roman" w:cs="Times New Roman"/>
          <w:color w:val="000000"/>
          <w:sz w:val="26"/>
          <w:szCs w:val="26"/>
        </w:rPr>
        <w:t>/01/2024</w:t>
      </w:r>
    </w:p>
    <w:p w:rsidR="006215C8" w:rsidRPr="00067D13" w:rsidRDefault="006215C8"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lastRenderedPageBreak/>
        <w:t>b. Giáo viên chuyên:</w:t>
      </w:r>
    </w:p>
    <w:p w:rsidR="006215C8" w:rsidRPr="00067D13" w:rsidRDefault="006215C8"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 Chịu trách nhiệm tham mưu </w:t>
      </w:r>
      <w:r w:rsidR="00BC1242" w:rsidRPr="00067D13">
        <w:rPr>
          <w:rFonts w:ascii="Times New Roman" w:eastAsia="Times New Roman" w:hAnsi="Times New Roman" w:cs="Times New Roman"/>
          <w:color w:val="000000"/>
          <w:sz w:val="26"/>
          <w:szCs w:val="26"/>
        </w:rPr>
        <w:t xml:space="preserve">cho Ban tổ chức về biểu điểm chấm cho các phần thi, </w:t>
      </w:r>
      <w:r w:rsidRPr="00067D13">
        <w:rPr>
          <w:rFonts w:ascii="Times New Roman" w:eastAsia="Times New Roman" w:hAnsi="Times New Roman" w:cs="Times New Roman"/>
          <w:color w:val="000000"/>
          <w:sz w:val="26"/>
          <w:szCs w:val="26"/>
        </w:rPr>
        <w:t>trang trí cổng</w:t>
      </w:r>
      <w:r w:rsidR="00621CBC" w:rsidRPr="00067D13">
        <w:rPr>
          <w:rFonts w:ascii="Times New Roman" w:eastAsia="Times New Roman" w:hAnsi="Times New Roman" w:cs="Times New Roman"/>
          <w:color w:val="000000"/>
          <w:sz w:val="26"/>
          <w:szCs w:val="26"/>
        </w:rPr>
        <w:t xml:space="preserve"> trường</w:t>
      </w:r>
      <w:r w:rsidRPr="00067D13">
        <w:rPr>
          <w:rFonts w:ascii="Times New Roman" w:eastAsia="Times New Roman" w:hAnsi="Times New Roman" w:cs="Times New Roman"/>
          <w:color w:val="000000"/>
          <w:sz w:val="26"/>
          <w:szCs w:val="26"/>
        </w:rPr>
        <w:t>, sân khấu, phân công đ/c Đàm Văn Giáp làm tổ trưởng</w:t>
      </w:r>
    </w:p>
    <w:p w:rsidR="006215C8" w:rsidRPr="00067D13" w:rsidRDefault="006215C8"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 Phối hợp với tổ </w:t>
      </w:r>
      <w:r w:rsidR="00621CBC" w:rsidRPr="00067D13">
        <w:rPr>
          <w:rFonts w:ascii="Times New Roman" w:eastAsia="Times New Roman" w:hAnsi="Times New Roman" w:cs="Times New Roman"/>
          <w:color w:val="000000"/>
          <w:sz w:val="26"/>
          <w:szCs w:val="26"/>
        </w:rPr>
        <w:t>văn phòng chuẩn bị đồ trang trí, tổ chức trang trí, tháo dỡ theo kế hoạch đã nêu</w:t>
      </w:r>
      <w:r w:rsidR="00BC1242" w:rsidRPr="00067D13">
        <w:rPr>
          <w:rFonts w:ascii="Times New Roman" w:eastAsia="Times New Roman" w:hAnsi="Times New Roman" w:cs="Times New Roman"/>
          <w:color w:val="000000"/>
          <w:sz w:val="26"/>
          <w:szCs w:val="26"/>
        </w:rPr>
        <w:t xml:space="preserve"> ở phần A (Tiến độ thực hiện)</w:t>
      </w:r>
    </w:p>
    <w:p w:rsidR="00BC1242" w:rsidRPr="00067D13" w:rsidRDefault="00BC1242"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 Tham gia làm thành viên Ban giám khảo, Tổ giám thị đảm bảo khách quan. </w:t>
      </w:r>
    </w:p>
    <w:p w:rsidR="0031516B" w:rsidRPr="00067D13" w:rsidRDefault="00FE463E" w:rsidP="004B574A">
      <w:pPr>
        <w:spacing w:after="120" w:line="240" w:lineRule="auto"/>
        <w:ind w:left="426"/>
        <w:jc w:val="both"/>
        <w:rPr>
          <w:rFonts w:ascii="Times New Roman" w:eastAsia="Times New Roman" w:hAnsi="Times New Roman" w:cs="Times New Roman"/>
          <w:b/>
          <w:bCs/>
          <w:color w:val="000000"/>
          <w:sz w:val="26"/>
          <w:szCs w:val="26"/>
        </w:rPr>
      </w:pPr>
      <w:r w:rsidRPr="00067D13">
        <w:rPr>
          <w:rFonts w:ascii="Times New Roman" w:eastAsia="Times New Roman" w:hAnsi="Times New Roman" w:cs="Times New Roman"/>
          <w:b/>
          <w:bCs/>
          <w:color w:val="000000"/>
          <w:sz w:val="26"/>
          <w:szCs w:val="26"/>
        </w:rPr>
        <w:t xml:space="preserve">4. </w:t>
      </w:r>
      <w:r w:rsidR="006215C8" w:rsidRPr="00067D13">
        <w:rPr>
          <w:rFonts w:ascii="Times New Roman" w:eastAsia="Times New Roman" w:hAnsi="Times New Roman" w:cs="Times New Roman"/>
          <w:b/>
          <w:bCs/>
          <w:color w:val="000000"/>
          <w:sz w:val="26"/>
          <w:szCs w:val="26"/>
        </w:rPr>
        <w:t xml:space="preserve">Tổng phụ trách </w:t>
      </w:r>
      <w:r w:rsidRPr="00067D13">
        <w:rPr>
          <w:rFonts w:ascii="Times New Roman" w:eastAsia="Times New Roman" w:hAnsi="Times New Roman" w:cs="Times New Roman"/>
          <w:b/>
          <w:bCs/>
          <w:color w:val="000000"/>
          <w:sz w:val="26"/>
          <w:szCs w:val="26"/>
        </w:rPr>
        <w:t>Đội Thiếu niên Tiền phong Hồ Chí Minh</w:t>
      </w:r>
    </w:p>
    <w:p w:rsidR="0031516B" w:rsidRPr="00067D13" w:rsidRDefault="0031516B"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b/>
          <w:bCs/>
          <w:color w:val="000000"/>
          <w:sz w:val="26"/>
          <w:szCs w:val="26"/>
        </w:rPr>
        <w:t xml:space="preserve">- </w:t>
      </w:r>
      <w:r w:rsidR="00FE463E" w:rsidRPr="00067D13">
        <w:rPr>
          <w:rFonts w:ascii="Times New Roman" w:eastAsia="Times New Roman" w:hAnsi="Times New Roman" w:cs="Times New Roman"/>
          <w:color w:val="000000"/>
          <w:sz w:val="26"/>
          <w:szCs w:val="26"/>
        </w:rPr>
        <w:t xml:space="preserve"> Tổ chức tuyên truyền, động viên, hướng dẫn, giúp đỡ HS các lớp tham</w:t>
      </w:r>
      <w:r w:rsidRPr="00067D13">
        <w:rPr>
          <w:rFonts w:ascii="Times New Roman" w:eastAsia="Times New Roman" w:hAnsi="Times New Roman" w:cs="Times New Roman"/>
          <w:color w:val="000000"/>
          <w:sz w:val="26"/>
          <w:szCs w:val="26"/>
        </w:rPr>
        <w:t xml:space="preserve"> </w:t>
      </w:r>
      <w:r w:rsidR="00FE463E" w:rsidRPr="00067D13">
        <w:rPr>
          <w:rFonts w:ascii="Times New Roman" w:eastAsia="Times New Roman" w:hAnsi="Times New Roman" w:cs="Times New Roman"/>
          <w:color w:val="000000"/>
          <w:sz w:val="26"/>
          <w:szCs w:val="26"/>
        </w:rPr>
        <w:t>gia các hoạt động của Ngày hội STEM.</w:t>
      </w:r>
    </w:p>
    <w:p w:rsidR="006215C8" w:rsidRDefault="0031516B"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 Chuẩn bị các tiết mục văn nghệ </w:t>
      </w:r>
      <w:r w:rsidR="006215C8" w:rsidRPr="00067D13">
        <w:rPr>
          <w:rFonts w:ascii="Times New Roman" w:eastAsia="Times New Roman" w:hAnsi="Times New Roman" w:cs="Times New Roman"/>
          <w:color w:val="000000"/>
          <w:sz w:val="26"/>
          <w:szCs w:val="26"/>
        </w:rPr>
        <w:t>mừng Đảng, mừng xuân Ất Tỵ trong lễ tổng kết Ngày hội.</w:t>
      </w:r>
    </w:p>
    <w:p w:rsidR="00B81AA2" w:rsidRPr="00067D13" w:rsidRDefault="00B81AA2" w:rsidP="004B574A">
      <w:pPr>
        <w:spacing w:after="120" w:line="240" w:lineRule="auto"/>
        <w:ind w:firstLine="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Sưu tầm các bộ phim, tư liệu, bài hát về Tết cổ truyền của dân tộc Việt Nam, chiếu trên ti vi cho phụ huynh và học sinh xem khi đến tham gia Hội chợ.</w:t>
      </w:r>
    </w:p>
    <w:p w:rsidR="006215C8" w:rsidRPr="00067D13" w:rsidRDefault="006215C8"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Tổ chức xét đối tượng học sinh có hoàn cảnh đặc biệt khó khăn để tặng quà Tết. Mua sẵn 05 suất quà từ số tiền các lớp ủng hộ (100.000đồng/01 lớp).</w:t>
      </w:r>
    </w:p>
    <w:p w:rsidR="006215C8" w:rsidRDefault="006215C8"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Tập hợp, quản lý học sinh tham gia dự lễ khai mạc, tổng kết Ngày hội STEM</w:t>
      </w:r>
    </w:p>
    <w:p w:rsidR="00067D13" w:rsidRDefault="00067D13" w:rsidP="004B574A">
      <w:pPr>
        <w:spacing w:after="120" w:line="240" w:lineRule="auto"/>
        <w:ind w:firstLine="426"/>
        <w:jc w:val="both"/>
        <w:rPr>
          <w:rFonts w:ascii="Times New Roman" w:eastAsia="Times New Roman" w:hAnsi="Times New Roman" w:cs="Times New Roman"/>
          <w:b/>
          <w:color w:val="000000"/>
          <w:sz w:val="26"/>
          <w:szCs w:val="26"/>
        </w:rPr>
      </w:pPr>
      <w:r w:rsidRPr="00067D13">
        <w:rPr>
          <w:rFonts w:ascii="Times New Roman" w:eastAsia="Times New Roman" w:hAnsi="Times New Roman" w:cs="Times New Roman"/>
          <w:b/>
          <w:color w:val="000000"/>
          <w:sz w:val="26"/>
          <w:szCs w:val="26"/>
        </w:rPr>
        <w:t>5. Nhân viên y tế học đường</w:t>
      </w:r>
    </w:p>
    <w:p w:rsidR="00067D13" w:rsidRDefault="00067D13"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 </w:t>
      </w:r>
      <w:r w:rsidR="00784AD9">
        <w:rPr>
          <w:rFonts w:ascii="Times New Roman" w:eastAsia="Times New Roman" w:hAnsi="Times New Roman" w:cs="Times New Roman"/>
          <w:color w:val="000000"/>
          <w:sz w:val="26"/>
          <w:szCs w:val="26"/>
        </w:rPr>
        <w:t xml:space="preserve">Tham mưu </w:t>
      </w:r>
      <w:r w:rsidR="003445FD">
        <w:rPr>
          <w:rFonts w:ascii="Times New Roman" w:eastAsia="Times New Roman" w:hAnsi="Times New Roman" w:cs="Times New Roman"/>
          <w:color w:val="000000"/>
          <w:sz w:val="26"/>
          <w:szCs w:val="26"/>
        </w:rPr>
        <w:t xml:space="preserve">công tác </w:t>
      </w:r>
      <w:r w:rsidRPr="00067D13">
        <w:rPr>
          <w:rFonts w:ascii="Times New Roman" w:eastAsia="Times New Roman" w:hAnsi="Times New Roman" w:cs="Times New Roman"/>
          <w:color w:val="000000"/>
          <w:sz w:val="26"/>
          <w:szCs w:val="26"/>
        </w:rPr>
        <w:t>Kiểm tra</w:t>
      </w:r>
      <w:r w:rsidR="00B81AA2">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vệ sinh an toàn thực phẩm được bày bán trong Hội chợ</w:t>
      </w:r>
      <w:r w:rsidR="00B81AA2">
        <w:rPr>
          <w:rFonts w:ascii="Times New Roman" w:eastAsia="Times New Roman" w:hAnsi="Times New Roman" w:cs="Times New Roman"/>
          <w:color w:val="000000"/>
          <w:sz w:val="26"/>
          <w:szCs w:val="26"/>
        </w:rPr>
        <w:t>.</w:t>
      </w:r>
    </w:p>
    <w:p w:rsidR="00067D13" w:rsidRDefault="00067D13" w:rsidP="004B574A">
      <w:pPr>
        <w:spacing w:after="120" w:line="240" w:lineRule="auto"/>
        <w:ind w:firstLine="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Chăm sóc sức khỏe cho cán bộ, giáo viên, nhân viên và học sinh</w:t>
      </w:r>
    </w:p>
    <w:p w:rsidR="00B3186B" w:rsidRPr="00067D13" w:rsidRDefault="00BC1242" w:rsidP="004B574A">
      <w:pPr>
        <w:spacing w:after="120" w:line="240" w:lineRule="auto"/>
        <w:ind w:firstLine="426"/>
        <w:jc w:val="both"/>
        <w:rPr>
          <w:rFonts w:ascii="Times New Roman" w:eastAsia="Times New Roman" w:hAnsi="Times New Roman" w:cs="Times New Roman"/>
          <w:b/>
          <w:bCs/>
          <w:color w:val="000000"/>
          <w:sz w:val="26"/>
          <w:szCs w:val="26"/>
        </w:rPr>
      </w:pPr>
      <w:r w:rsidRPr="00067D13">
        <w:rPr>
          <w:rFonts w:ascii="Times New Roman" w:eastAsia="Times New Roman" w:hAnsi="Times New Roman" w:cs="Times New Roman"/>
          <w:b/>
          <w:bCs/>
          <w:color w:val="000000"/>
          <w:sz w:val="26"/>
          <w:szCs w:val="26"/>
        </w:rPr>
        <w:t xml:space="preserve">VII. </w:t>
      </w:r>
      <w:r w:rsidR="00B3186B" w:rsidRPr="00067D13">
        <w:rPr>
          <w:rFonts w:ascii="Times New Roman" w:eastAsia="Times New Roman" w:hAnsi="Times New Roman" w:cs="Times New Roman"/>
          <w:b/>
          <w:bCs/>
          <w:color w:val="000000"/>
          <w:sz w:val="26"/>
          <w:szCs w:val="26"/>
        </w:rPr>
        <w:t xml:space="preserve"> KINH PHÍ TỔ CHỨC NGÀY HỘI </w:t>
      </w:r>
    </w:p>
    <w:p w:rsidR="00BC1242" w:rsidRPr="00067D13" w:rsidRDefault="00B3186B" w:rsidP="004B574A">
      <w:pPr>
        <w:pStyle w:val="ListParagraph"/>
        <w:numPr>
          <w:ilvl w:val="0"/>
          <w:numId w:val="6"/>
        </w:numPr>
        <w:spacing w:after="120" w:line="240" w:lineRule="auto"/>
        <w:jc w:val="both"/>
        <w:rPr>
          <w:rFonts w:ascii="Times New Roman" w:eastAsia="Times New Roman" w:hAnsi="Times New Roman" w:cs="Times New Roman"/>
          <w:b/>
          <w:bCs/>
          <w:color w:val="000000"/>
          <w:sz w:val="26"/>
          <w:szCs w:val="26"/>
        </w:rPr>
      </w:pPr>
      <w:r w:rsidRPr="00067D13">
        <w:rPr>
          <w:rFonts w:ascii="Times New Roman" w:eastAsia="Times New Roman" w:hAnsi="Times New Roman" w:cs="Times New Roman"/>
          <w:b/>
          <w:bCs/>
          <w:color w:val="000000"/>
          <w:sz w:val="26"/>
          <w:szCs w:val="26"/>
        </w:rPr>
        <w:t>Cơ cấu giải thưởng</w:t>
      </w:r>
    </w:p>
    <w:p w:rsidR="00BC1242" w:rsidRPr="00067D13" w:rsidRDefault="00BC1242" w:rsidP="004B574A">
      <w:pPr>
        <w:spacing w:after="120" w:line="240" w:lineRule="auto"/>
        <w:ind w:firstLine="426"/>
        <w:jc w:val="both"/>
        <w:rPr>
          <w:rFonts w:ascii="Times New Roman" w:eastAsia="Times New Roman" w:hAnsi="Times New Roman" w:cs="Times New Roman"/>
          <w:bCs/>
          <w:color w:val="000000"/>
          <w:sz w:val="26"/>
          <w:szCs w:val="26"/>
        </w:rPr>
      </w:pPr>
      <w:r w:rsidRPr="00067D13">
        <w:rPr>
          <w:rFonts w:ascii="Times New Roman" w:eastAsia="Times New Roman" w:hAnsi="Times New Roman" w:cs="Times New Roman"/>
          <w:bCs/>
          <w:color w:val="000000"/>
          <w:sz w:val="26"/>
          <w:szCs w:val="26"/>
        </w:rPr>
        <w:t>Ban tổ chức xét giải theo khối lớp</w:t>
      </w:r>
      <w:r w:rsidR="00B3186B" w:rsidRPr="00067D13">
        <w:rPr>
          <w:rFonts w:ascii="Times New Roman" w:eastAsia="Times New Roman" w:hAnsi="Times New Roman" w:cs="Times New Roman"/>
          <w:bCs/>
          <w:color w:val="000000"/>
          <w:sz w:val="26"/>
          <w:szCs w:val="26"/>
        </w:rPr>
        <w:t>, thưởng bằng tiền mặt</w:t>
      </w:r>
    </w:p>
    <w:p w:rsidR="00BC1242" w:rsidRPr="00067D13" w:rsidRDefault="00BC1242" w:rsidP="004B574A">
      <w:pPr>
        <w:spacing w:after="120" w:line="240" w:lineRule="auto"/>
        <w:ind w:firstLine="426"/>
        <w:jc w:val="both"/>
        <w:rPr>
          <w:rFonts w:ascii="Times New Roman" w:eastAsia="Times New Roman" w:hAnsi="Times New Roman" w:cs="Times New Roman"/>
          <w:bCs/>
          <w:color w:val="000000"/>
          <w:sz w:val="26"/>
          <w:szCs w:val="26"/>
        </w:rPr>
      </w:pPr>
      <w:r w:rsidRPr="00067D13">
        <w:rPr>
          <w:rFonts w:ascii="Times New Roman" w:eastAsia="Times New Roman" w:hAnsi="Times New Roman" w:cs="Times New Roman"/>
          <w:bCs/>
          <w:color w:val="000000"/>
          <w:sz w:val="26"/>
          <w:szCs w:val="26"/>
        </w:rPr>
        <w:t xml:space="preserve">Giải nhất: </w:t>
      </w:r>
      <w:r w:rsidR="00B3186B" w:rsidRPr="00067D13">
        <w:rPr>
          <w:rFonts w:ascii="Times New Roman" w:eastAsia="Times New Roman" w:hAnsi="Times New Roman" w:cs="Times New Roman"/>
          <w:bCs/>
          <w:color w:val="000000"/>
          <w:sz w:val="26"/>
          <w:szCs w:val="26"/>
        </w:rPr>
        <w:t>05 giải, mỗi giải thưởng 3</w:t>
      </w:r>
      <w:r w:rsidRPr="00067D13">
        <w:rPr>
          <w:rFonts w:ascii="Times New Roman" w:eastAsia="Times New Roman" w:hAnsi="Times New Roman" w:cs="Times New Roman"/>
          <w:bCs/>
          <w:color w:val="000000"/>
          <w:sz w:val="26"/>
          <w:szCs w:val="26"/>
        </w:rPr>
        <w:t>00 000đồng</w:t>
      </w:r>
    </w:p>
    <w:p w:rsidR="00B3186B" w:rsidRPr="00067D13" w:rsidRDefault="00FE463E" w:rsidP="004B574A">
      <w:pPr>
        <w:spacing w:after="120" w:line="240" w:lineRule="auto"/>
        <w:ind w:left="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Giải </w:t>
      </w:r>
      <w:r w:rsidR="00B3186B" w:rsidRPr="00067D13">
        <w:rPr>
          <w:rFonts w:ascii="Times New Roman" w:eastAsia="Times New Roman" w:hAnsi="Times New Roman" w:cs="Times New Roman"/>
          <w:color w:val="000000"/>
          <w:sz w:val="26"/>
          <w:szCs w:val="26"/>
        </w:rPr>
        <w:t>nhì: 05 giải, m</w:t>
      </w:r>
      <w:r w:rsidRPr="00067D13">
        <w:rPr>
          <w:rFonts w:ascii="Times New Roman" w:eastAsia="Times New Roman" w:hAnsi="Times New Roman" w:cs="Times New Roman"/>
          <w:color w:val="000000"/>
          <w:sz w:val="26"/>
          <w:szCs w:val="26"/>
        </w:rPr>
        <w:t xml:space="preserve">ỗi giải trị giá </w:t>
      </w:r>
      <w:r w:rsidR="00B3186B" w:rsidRPr="00067D13">
        <w:rPr>
          <w:rFonts w:ascii="Times New Roman" w:eastAsia="Times New Roman" w:hAnsi="Times New Roman" w:cs="Times New Roman"/>
          <w:color w:val="000000"/>
          <w:sz w:val="26"/>
          <w:szCs w:val="26"/>
        </w:rPr>
        <w:t>20</w:t>
      </w:r>
      <w:r w:rsidRPr="00067D13">
        <w:rPr>
          <w:rFonts w:ascii="Times New Roman" w:eastAsia="Times New Roman" w:hAnsi="Times New Roman" w:cs="Times New Roman"/>
          <w:color w:val="000000"/>
          <w:sz w:val="26"/>
          <w:szCs w:val="26"/>
        </w:rPr>
        <w:t>0 000 đồng</w:t>
      </w:r>
    </w:p>
    <w:p w:rsidR="00B3186B" w:rsidRPr="00067D13" w:rsidRDefault="00B3186B" w:rsidP="004B574A">
      <w:pPr>
        <w:spacing w:after="120" w:line="240" w:lineRule="auto"/>
        <w:ind w:left="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Giải phụ cho học sinh thuyết trình sản phẩm STEM hay nhất: 100 000đồng</w:t>
      </w:r>
    </w:p>
    <w:p w:rsidR="00B3186B" w:rsidRDefault="00B3186B" w:rsidP="004B574A">
      <w:pPr>
        <w:spacing w:after="120" w:line="240" w:lineRule="auto"/>
        <w:ind w:left="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Giải phụ cho lớp có gian hàng Hội chợ đẹp nhất: 100.000đồng</w:t>
      </w:r>
    </w:p>
    <w:p w:rsidR="004B574A" w:rsidRPr="00067D13" w:rsidRDefault="004B574A" w:rsidP="004B574A">
      <w:pPr>
        <w:spacing w:after="120" w:line="240" w:lineRule="auto"/>
        <w:ind w:left="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Giải phụ cho lớp có sản phẩm STEM đẹp/ngon nhất: </w:t>
      </w:r>
      <w:r w:rsidRPr="00067D13">
        <w:rPr>
          <w:rFonts w:ascii="Times New Roman" w:eastAsia="Times New Roman" w:hAnsi="Times New Roman" w:cs="Times New Roman"/>
          <w:color w:val="000000"/>
          <w:sz w:val="26"/>
          <w:szCs w:val="26"/>
        </w:rPr>
        <w:t>100.000đồng</w:t>
      </w:r>
    </w:p>
    <w:p w:rsidR="00B3186B" w:rsidRPr="00067D13" w:rsidRDefault="00FE463E" w:rsidP="004B574A">
      <w:pPr>
        <w:spacing w:after="120" w:line="240" w:lineRule="auto"/>
        <w:ind w:left="426"/>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Tổng giải thưởng: </w:t>
      </w:r>
      <w:r w:rsidR="00B3186B" w:rsidRPr="00067D13">
        <w:rPr>
          <w:rFonts w:ascii="Times New Roman" w:eastAsia="Times New Roman" w:hAnsi="Times New Roman" w:cs="Times New Roman"/>
          <w:color w:val="000000"/>
          <w:sz w:val="26"/>
          <w:szCs w:val="26"/>
        </w:rPr>
        <w:t>2.</w:t>
      </w:r>
      <w:r w:rsidR="004B574A">
        <w:rPr>
          <w:rFonts w:ascii="Times New Roman" w:eastAsia="Times New Roman" w:hAnsi="Times New Roman" w:cs="Times New Roman"/>
          <w:color w:val="000000"/>
          <w:sz w:val="26"/>
          <w:szCs w:val="26"/>
        </w:rPr>
        <w:t>8</w:t>
      </w:r>
      <w:r w:rsidRPr="00067D13">
        <w:rPr>
          <w:rFonts w:ascii="Times New Roman" w:eastAsia="Times New Roman" w:hAnsi="Times New Roman" w:cs="Times New Roman"/>
          <w:color w:val="000000"/>
          <w:sz w:val="26"/>
          <w:szCs w:val="26"/>
        </w:rPr>
        <w:t>00 000 đồng</w:t>
      </w:r>
      <w:r w:rsidR="00B3186B" w:rsidRPr="00067D13">
        <w:rPr>
          <w:rFonts w:ascii="Times New Roman" w:eastAsia="Times New Roman" w:hAnsi="Times New Roman" w:cs="Times New Roman"/>
          <w:color w:val="000000"/>
          <w:sz w:val="26"/>
          <w:szCs w:val="26"/>
        </w:rPr>
        <w:t>.</w:t>
      </w:r>
    </w:p>
    <w:p w:rsidR="00B3186B" w:rsidRPr="00067D13" w:rsidRDefault="00B3186B"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b/>
          <w:color w:val="000000"/>
          <w:sz w:val="26"/>
          <w:szCs w:val="26"/>
        </w:rPr>
        <w:t>2. Chi phí khác</w:t>
      </w:r>
    </w:p>
    <w:p w:rsidR="00250889" w:rsidRPr="00067D13" w:rsidRDefault="00B3186B"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 </w:t>
      </w:r>
      <w:r w:rsidR="00250889" w:rsidRPr="00067D13">
        <w:rPr>
          <w:rFonts w:ascii="Times New Roman" w:eastAsia="Times New Roman" w:hAnsi="Times New Roman" w:cs="Times New Roman"/>
          <w:color w:val="000000"/>
          <w:sz w:val="26"/>
          <w:szCs w:val="26"/>
        </w:rPr>
        <w:t>Trang trí cổng, sân khấu: 1 000 000 đồng</w:t>
      </w:r>
    </w:p>
    <w:p w:rsidR="00250889" w:rsidRPr="00067D13" w:rsidRDefault="00250889"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Thuê rạp: 2 000 000 đồng</w:t>
      </w:r>
    </w:p>
    <w:p w:rsidR="00250889" w:rsidRPr="00067D13" w:rsidRDefault="00250889"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xml:space="preserve">- Chi bồi dưỡng Ban tổ chức, Ban giám khảo, Tổ giám thị: </w:t>
      </w:r>
      <w:r w:rsidR="004B198D">
        <w:rPr>
          <w:rFonts w:ascii="Times New Roman" w:eastAsia="Times New Roman" w:hAnsi="Times New Roman" w:cs="Times New Roman"/>
          <w:color w:val="000000"/>
          <w:sz w:val="26"/>
          <w:szCs w:val="26"/>
        </w:rPr>
        <w:t>1 260 000</w:t>
      </w:r>
      <w:r w:rsidRPr="00067D13">
        <w:rPr>
          <w:rFonts w:ascii="Times New Roman" w:eastAsia="Times New Roman" w:hAnsi="Times New Roman" w:cs="Times New Roman"/>
          <w:color w:val="000000"/>
          <w:sz w:val="26"/>
          <w:szCs w:val="26"/>
        </w:rPr>
        <w:t>đồng</w:t>
      </w:r>
    </w:p>
    <w:p w:rsidR="00C33B97" w:rsidRPr="00067D13" w:rsidRDefault="00250889"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 Chi thuê trang phục biểu diễn các tiết mục văn nghệ: 500 000đồng</w:t>
      </w:r>
    </w:p>
    <w:p w:rsidR="00D64052" w:rsidRPr="00067D13" w:rsidRDefault="00C33B97" w:rsidP="004B574A">
      <w:pPr>
        <w:spacing w:after="120" w:line="240" w:lineRule="auto"/>
        <w:ind w:firstLine="426"/>
        <w:jc w:val="both"/>
        <w:rPr>
          <w:rFonts w:ascii="Times New Roman" w:eastAsia="Times New Roman" w:hAnsi="Times New Roman" w:cs="Times New Roman"/>
          <w:color w:val="000000"/>
          <w:sz w:val="26"/>
          <w:szCs w:val="26"/>
        </w:rPr>
      </w:pPr>
      <w:r w:rsidRPr="00067D13">
        <w:rPr>
          <w:rFonts w:ascii="Times New Roman" w:eastAsia="Times New Roman" w:hAnsi="Times New Roman" w:cs="Times New Roman"/>
          <w:color w:val="000000"/>
          <w:sz w:val="26"/>
          <w:szCs w:val="26"/>
        </w:rPr>
        <w:t>Tổng kinh phí dự kiến: 7.</w:t>
      </w:r>
      <w:r w:rsidR="004B198D">
        <w:rPr>
          <w:rFonts w:ascii="Times New Roman" w:eastAsia="Times New Roman" w:hAnsi="Times New Roman" w:cs="Times New Roman"/>
          <w:color w:val="000000"/>
          <w:sz w:val="26"/>
          <w:szCs w:val="26"/>
        </w:rPr>
        <w:t>56</w:t>
      </w:r>
      <w:r w:rsidRPr="00067D13">
        <w:rPr>
          <w:rFonts w:ascii="Times New Roman" w:eastAsia="Times New Roman" w:hAnsi="Times New Roman" w:cs="Times New Roman"/>
          <w:color w:val="000000"/>
          <w:sz w:val="26"/>
          <w:szCs w:val="26"/>
        </w:rPr>
        <w:t>0.000đồng</w:t>
      </w:r>
      <w:r w:rsidR="00D64052" w:rsidRPr="00067D13">
        <w:rPr>
          <w:rFonts w:ascii="Times New Roman" w:eastAsia="Times New Roman" w:hAnsi="Times New Roman" w:cs="Times New Roman"/>
          <w:color w:val="000000"/>
          <w:sz w:val="26"/>
          <w:szCs w:val="26"/>
        </w:rPr>
        <w:t>.</w:t>
      </w:r>
    </w:p>
    <w:p w:rsidR="00FE463E" w:rsidRPr="00067D13" w:rsidRDefault="00FE463E" w:rsidP="004B574A">
      <w:pPr>
        <w:spacing w:after="120" w:line="240" w:lineRule="auto"/>
        <w:ind w:firstLine="426"/>
        <w:jc w:val="both"/>
        <w:rPr>
          <w:rFonts w:ascii="Times New Roman" w:eastAsia="Times New Roman" w:hAnsi="Times New Roman" w:cs="Times New Roman"/>
          <w:b/>
          <w:bCs/>
          <w:color w:val="000000"/>
          <w:sz w:val="26"/>
          <w:szCs w:val="26"/>
        </w:rPr>
      </w:pPr>
      <w:r w:rsidRPr="00067D13">
        <w:rPr>
          <w:rFonts w:ascii="Times New Roman" w:eastAsia="Times New Roman" w:hAnsi="Times New Roman" w:cs="Times New Roman"/>
          <w:color w:val="000000"/>
          <w:sz w:val="26"/>
          <w:szCs w:val="26"/>
        </w:rPr>
        <w:t>Trên đây là Kế hoạch tổ chức ngày hội STEM năm học 2024 – 2025 của trường</w:t>
      </w:r>
      <w:r w:rsidR="00D64052" w:rsidRPr="00067D13">
        <w:rPr>
          <w:rFonts w:ascii="Times New Roman" w:eastAsia="Times New Roman" w:hAnsi="Times New Roman" w:cs="Times New Roman"/>
          <w:color w:val="000000"/>
          <w:sz w:val="26"/>
          <w:szCs w:val="26"/>
        </w:rPr>
        <w:t xml:space="preserve"> </w:t>
      </w:r>
      <w:r w:rsidRPr="00067D13">
        <w:rPr>
          <w:rFonts w:ascii="Times New Roman" w:eastAsia="Times New Roman" w:hAnsi="Times New Roman" w:cs="Times New Roman"/>
          <w:color w:val="000000"/>
          <w:sz w:val="26"/>
          <w:szCs w:val="26"/>
        </w:rPr>
        <w:t xml:space="preserve">Tiểu học </w:t>
      </w:r>
      <w:r w:rsidR="00D64052" w:rsidRPr="00067D13">
        <w:rPr>
          <w:rFonts w:ascii="Times New Roman" w:eastAsia="Times New Roman" w:hAnsi="Times New Roman" w:cs="Times New Roman"/>
          <w:color w:val="000000"/>
          <w:sz w:val="26"/>
          <w:szCs w:val="26"/>
        </w:rPr>
        <w:t>Võ Thị Sáu</w:t>
      </w:r>
      <w:r w:rsidRPr="00067D13">
        <w:rPr>
          <w:rFonts w:ascii="Times New Roman" w:eastAsia="Times New Roman" w:hAnsi="Times New Roman" w:cs="Times New Roman"/>
          <w:color w:val="000000"/>
          <w:sz w:val="26"/>
          <w:szCs w:val="26"/>
        </w:rPr>
        <w:t>. Yêu cầu các lớp, các tổ bộ môn lập kế hoạch chi tiết thực hiện các</w:t>
      </w:r>
      <w:r w:rsidR="00D64052" w:rsidRPr="00067D13">
        <w:rPr>
          <w:rFonts w:ascii="Times New Roman" w:eastAsia="Times New Roman" w:hAnsi="Times New Roman" w:cs="Times New Roman"/>
          <w:color w:val="000000"/>
          <w:sz w:val="26"/>
          <w:szCs w:val="26"/>
        </w:rPr>
        <w:t xml:space="preserve"> </w:t>
      </w:r>
      <w:r w:rsidRPr="00067D13">
        <w:rPr>
          <w:rFonts w:ascii="Times New Roman" w:eastAsia="Times New Roman" w:hAnsi="Times New Roman" w:cs="Times New Roman"/>
          <w:color w:val="000000"/>
          <w:sz w:val="26"/>
          <w:szCs w:val="26"/>
        </w:rPr>
        <w:t xml:space="preserve">nhiệm </w:t>
      </w:r>
      <w:r w:rsidRPr="00067D13">
        <w:rPr>
          <w:rFonts w:ascii="Times New Roman" w:eastAsia="Times New Roman" w:hAnsi="Times New Roman" w:cs="Times New Roman"/>
          <w:color w:val="000000"/>
          <w:sz w:val="26"/>
          <w:szCs w:val="26"/>
        </w:rPr>
        <w:lastRenderedPageBreak/>
        <w:t>vụ được giao để ngày Hội STEM của trường được thành công và mang lại hiệu</w:t>
      </w:r>
      <w:r w:rsidR="00D64052" w:rsidRPr="00067D13">
        <w:rPr>
          <w:rFonts w:ascii="Times New Roman" w:eastAsia="Times New Roman" w:hAnsi="Times New Roman" w:cs="Times New Roman"/>
          <w:color w:val="000000"/>
          <w:sz w:val="26"/>
          <w:szCs w:val="26"/>
        </w:rPr>
        <w:t xml:space="preserve"> </w:t>
      </w:r>
      <w:r w:rsidRPr="00067D13">
        <w:rPr>
          <w:rFonts w:ascii="Times New Roman" w:eastAsia="Times New Roman" w:hAnsi="Times New Roman" w:cs="Times New Roman"/>
          <w:color w:val="000000"/>
          <w:sz w:val="26"/>
          <w:szCs w:val="26"/>
        </w:rPr>
        <w:t xml:space="preserve">quả thiết thực. </w:t>
      </w:r>
      <w:r w:rsidR="00D64052" w:rsidRPr="00067D13">
        <w:rPr>
          <w:rFonts w:ascii="Times New Roman" w:eastAsia="Times New Roman" w:hAnsi="Times New Roman" w:cs="Times New Roman"/>
          <w:color w:val="000000"/>
          <w:sz w:val="26"/>
          <w:szCs w:val="26"/>
        </w:rPr>
        <w:t xml:space="preserve"> </w:t>
      </w:r>
    </w:p>
    <w:p w:rsidR="0063658C" w:rsidRPr="00FE463E" w:rsidRDefault="0063658C" w:rsidP="00BD14CB">
      <w:pPr>
        <w:spacing w:after="0" w:line="240" w:lineRule="auto"/>
        <w:ind w:firstLine="426"/>
        <w:rPr>
          <w:rFonts w:ascii="Times New Roman" w:eastAsia="Times New Roman" w:hAnsi="Times New Roman" w:cs="Times New Roman"/>
          <w:sz w:val="24"/>
          <w:szCs w:val="24"/>
        </w:rPr>
      </w:pPr>
    </w:p>
    <w:tbl>
      <w:tblPr>
        <w:tblStyle w:val="TableGrid"/>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4B574A" w:rsidTr="004B574A">
        <w:tc>
          <w:tcPr>
            <w:tcW w:w="5098" w:type="dxa"/>
          </w:tcPr>
          <w:p w:rsidR="004B574A" w:rsidRDefault="004B574A" w:rsidP="004B574A">
            <w:pPr>
              <w:rPr>
                <w:rFonts w:ascii="TimesNewRomanPSMT" w:eastAsia="Times New Roman" w:hAnsi="TimesNewRomanPSMT" w:cs="Times New Roman"/>
                <w:color w:val="000000"/>
              </w:rPr>
            </w:pPr>
            <w:r w:rsidRPr="00FE463E">
              <w:rPr>
                <w:rFonts w:ascii="TimesNewRomanPS-BoldItalicMT" w:eastAsia="Times New Roman" w:hAnsi="TimesNewRomanPS-BoldItalicMT" w:cs="Times New Roman"/>
                <w:b/>
                <w:bCs/>
                <w:i/>
                <w:iCs/>
                <w:color w:val="000000"/>
                <w:sz w:val="24"/>
                <w:szCs w:val="24"/>
              </w:rPr>
              <w:t>Nơi nhận:</w:t>
            </w:r>
            <w:r w:rsidRPr="00FE463E">
              <w:rPr>
                <w:rFonts w:ascii="TimesNewRomanPS-BoldItalicMT" w:eastAsia="Times New Roman" w:hAnsi="TimesNewRomanPS-BoldItalicMT" w:cs="Times New Roman"/>
                <w:b/>
                <w:bCs/>
                <w:i/>
                <w:iCs/>
                <w:color w:val="000000"/>
                <w:sz w:val="24"/>
                <w:szCs w:val="24"/>
              </w:rPr>
              <w:br/>
            </w:r>
            <w:r w:rsidRPr="00FE463E">
              <w:rPr>
                <w:rFonts w:ascii="TimesNewRomanPSMT" w:eastAsia="Times New Roman" w:hAnsi="TimesNewRomanPSMT" w:cs="Times New Roman"/>
                <w:color w:val="000000"/>
              </w:rPr>
              <w:t xml:space="preserve">- Lãnh đạo </w:t>
            </w:r>
            <w:r>
              <w:rPr>
                <w:rFonts w:ascii="TimesNewRomanPSMT" w:eastAsia="Times New Roman" w:hAnsi="TimesNewRomanPSMT" w:cs="Times New Roman"/>
                <w:color w:val="000000"/>
              </w:rPr>
              <w:t>Phòng GDĐT huyện Ea Súp (Để báo cáo);</w:t>
            </w:r>
          </w:p>
          <w:p w:rsidR="004B574A" w:rsidRDefault="004B574A" w:rsidP="004B574A">
            <w:r>
              <w:rPr>
                <w:rFonts w:ascii="TimesNewRomanPSMT" w:eastAsia="Times New Roman" w:hAnsi="TimesNewRomanPSMT" w:cs="Times New Roman"/>
                <w:color w:val="000000"/>
              </w:rPr>
              <w:t>- BGH nhà trường để chỉ đạo thực hiện;</w:t>
            </w:r>
            <w:r w:rsidRPr="00FE463E">
              <w:rPr>
                <w:rFonts w:ascii="TimesNewRomanPSMT" w:eastAsia="Times New Roman" w:hAnsi="TimesNewRomanPSMT" w:cs="Times New Roman"/>
                <w:color w:val="000000"/>
              </w:rPr>
              <w:br/>
              <w:t>- TPT</w:t>
            </w:r>
            <w:r>
              <w:rPr>
                <w:rFonts w:ascii="TimesNewRomanPSMT" w:eastAsia="Times New Roman" w:hAnsi="TimesNewRomanPSMT" w:cs="Times New Roman"/>
                <w:color w:val="000000"/>
              </w:rPr>
              <w:t xml:space="preserve"> Đội</w:t>
            </w:r>
            <w:r w:rsidRPr="00FE463E">
              <w:rPr>
                <w:rFonts w:ascii="TimesNewRomanPSMT" w:eastAsia="Times New Roman" w:hAnsi="TimesNewRomanPSMT" w:cs="Times New Roman"/>
                <w:color w:val="000000"/>
              </w:rPr>
              <w:t>, các tổ chuyên môn;</w:t>
            </w:r>
            <w:r w:rsidRPr="00FE463E">
              <w:rPr>
                <w:rFonts w:ascii="TimesNewRomanPSMT" w:eastAsia="Times New Roman" w:hAnsi="TimesNewRomanPSMT" w:cs="Times New Roman"/>
                <w:color w:val="000000"/>
              </w:rPr>
              <w:br/>
              <w:t>- GVCN các lớp;</w:t>
            </w:r>
            <w:r w:rsidRPr="00FE463E">
              <w:rPr>
                <w:rFonts w:ascii="TimesNewRomanPSMT" w:eastAsia="Times New Roman" w:hAnsi="TimesNewRomanPSMT" w:cs="Times New Roman"/>
                <w:color w:val="000000"/>
              </w:rPr>
              <w:br/>
              <w:t>- Lưu: VT.</w:t>
            </w:r>
          </w:p>
        </w:tc>
        <w:tc>
          <w:tcPr>
            <w:tcW w:w="4673" w:type="dxa"/>
          </w:tcPr>
          <w:p w:rsidR="004B574A" w:rsidRPr="004B574A" w:rsidRDefault="004B574A" w:rsidP="004B574A">
            <w:pPr>
              <w:jc w:val="center"/>
              <w:rPr>
                <w:rFonts w:ascii="TimesNewRomanPS-BoldItalicMT" w:eastAsia="Times New Roman" w:hAnsi="TimesNewRomanPS-BoldItalicMT" w:cs="Times New Roman"/>
                <w:b/>
                <w:bCs/>
                <w:iCs/>
                <w:color w:val="000000"/>
                <w:sz w:val="26"/>
                <w:szCs w:val="26"/>
              </w:rPr>
            </w:pPr>
            <w:r w:rsidRPr="004B574A">
              <w:rPr>
                <w:rFonts w:ascii="TimesNewRomanPS-BoldItalicMT" w:eastAsia="Times New Roman" w:hAnsi="TimesNewRomanPS-BoldItalicMT" w:cs="Times New Roman"/>
                <w:b/>
                <w:bCs/>
                <w:iCs/>
                <w:color w:val="000000"/>
                <w:sz w:val="26"/>
                <w:szCs w:val="26"/>
              </w:rPr>
              <w:t>HIỆU TRƯỞNG</w:t>
            </w:r>
          </w:p>
          <w:p w:rsidR="004B574A" w:rsidRDefault="004B574A" w:rsidP="004B574A">
            <w:pPr>
              <w:jc w:val="center"/>
              <w:rPr>
                <w:rFonts w:ascii="TimesNewRomanPS-BoldItalicMT" w:eastAsia="Times New Roman" w:hAnsi="TimesNewRomanPS-BoldItalicMT" w:cs="Times New Roman"/>
                <w:b/>
                <w:bCs/>
                <w:iCs/>
                <w:color w:val="000000"/>
                <w:sz w:val="24"/>
                <w:szCs w:val="24"/>
              </w:rPr>
            </w:pPr>
          </w:p>
          <w:p w:rsidR="004B574A" w:rsidRDefault="004B574A" w:rsidP="004B574A">
            <w:pPr>
              <w:jc w:val="center"/>
              <w:rPr>
                <w:rFonts w:ascii="TimesNewRomanPS-BoldItalicMT" w:eastAsia="Times New Roman" w:hAnsi="TimesNewRomanPS-BoldItalicMT" w:cs="Times New Roman"/>
                <w:b/>
                <w:bCs/>
                <w:iCs/>
                <w:color w:val="000000"/>
                <w:sz w:val="24"/>
                <w:szCs w:val="24"/>
              </w:rPr>
            </w:pPr>
          </w:p>
          <w:p w:rsidR="004B574A" w:rsidRDefault="004B574A" w:rsidP="004B574A">
            <w:pPr>
              <w:jc w:val="center"/>
              <w:rPr>
                <w:rFonts w:ascii="TimesNewRomanPS-BoldItalicMT" w:eastAsia="Times New Roman" w:hAnsi="TimesNewRomanPS-BoldItalicMT" w:cs="Times New Roman"/>
                <w:b/>
                <w:bCs/>
                <w:iCs/>
                <w:color w:val="000000"/>
                <w:sz w:val="24"/>
                <w:szCs w:val="24"/>
              </w:rPr>
            </w:pPr>
          </w:p>
          <w:p w:rsidR="004B574A" w:rsidRDefault="004B574A" w:rsidP="004B574A">
            <w:pPr>
              <w:jc w:val="center"/>
              <w:rPr>
                <w:rFonts w:ascii="TimesNewRomanPS-BoldItalicMT" w:eastAsia="Times New Roman" w:hAnsi="TimesNewRomanPS-BoldItalicMT" w:cs="Times New Roman"/>
                <w:b/>
                <w:bCs/>
                <w:iCs/>
                <w:color w:val="000000"/>
                <w:sz w:val="24"/>
                <w:szCs w:val="24"/>
              </w:rPr>
            </w:pPr>
          </w:p>
          <w:p w:rsidR="004B574A" w:rsidRDefault="004B574A" w:rsidP="004B574A">
            <w:pPr>
              <w:jc w:val="center"/>
              <w:rPr>
                <w:rFonts w:ascii="TimesNewRomanPS-BoldItalicMT" w:eastAsia="Times New Roman" w:hAnsi="TimesNewRomanPS-BoldItalicMT" w:cs="Times New Roman"/>
                <w:b/>
                <w:bCs/>
                <w:iCs/>
                <w:color w:val="000000"/>
                <w:sz w:val="24"/>
                <w:szCs w:val="24"/>
              </w:rPr>
            </w:pPr>
          </w:p>
          <w:p w:rsidR="004B574A" w:rsidRPr="004B574A" w:rsidRDefault="004B574A" w:rsidP="004B574A">
            <w:pPr>
              <w:jc w:val="right"/>
              <w:rPr>
                <w:sz w:val="26"/>
                <w:szCs w:val="26"/>
              </w:rPr>
            </w:pPr>
            <w:r w:rsidRPr="004B574A">
              <w:rPr>
                <w:rFonts w:ascii="TimesNewRomanPS-BoldItalicMT" w:eastAsia="Times New Roman" w:hAnsi="TimesNewRomanPS-BoldItalicMT" w:cs="Times New Roman"/>
                <w:b/>
                <w:bCs/>
                <w:iCs/>
                <w:color w:val="000000"/>
                <w:sz w:val="26"/>
                <w:szCs w:val="26"/>
              </w:rPr>
              <w:t>Hoàng Thị Thủy</w:t>
            </w:r>
          </w:p>
        </w:tc>
      </w:tr>
    </w:tbl>
    <w:p w:rsidR="004B574A" w:rsidRDefault="004B574A" w:rsidP="00FE463E">
      <w:pPr>
        <w:jc w:val="both"/>
      </w:pPr>
    </w:p>
    <w:sectPr w:rsidR="004B574A" w:rsidSect="00A918A0">
      <w:headerReference w:type="default" r:id="rId7"/>
      <w:pgSz w:w="11907" w:h="16840" w:code="9"/>
      <w:pgMar w:top="1134" w:right="851"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A04" w:rsidRDefault="00B07A04" w:rsidP="00B81AA2">
      <w:pPr>
        <w:spacing w:after="0" w:line="240" w:lineRule="auto"/>
      </w:pPr>
      <w:r>
        <w:separator/>
      </w:r>
    </w:p>
  </w:endnote>
  <w:endnote w:type="continuationSeparator" w:id="0">
    <w:p w:rsidR="00B07A04" w:rsidRDefault="00B07A04" w:rsidP="00B8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A04" w:rsidRDefault="00B07A04" w:rsidP="00B81AA2">
      <w:pPr>
        <w:spacing w:after="0" w:line="240" w:lineRule="auto"/>
      </w:pPr>
      <w:r>
        <w:separator/>
      </w:r>
    </w:p>
  </w:footnote>
  <w:footnote w:type="continuationSeparator" w:id="0">
    <w:p w:rsidR="00B07A04" w:rsidRDefault="00B07A04" w:rsidP="00B81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929846"/>
      <w:docPartObj>
        <w:docPartGallery w:val="Page Numbers (Top of Page)"/>
        <w:docPartUnique/>
      </w:docPartObj>
    </w:sdtPr>
    <w:sdtEndPr>
      <w:rPr>
        <w:rFonts w:ascii="Times New Roman" w:hAnsi="Times New Roman" w:cs="Times New Roman"/>
        <w:noProof/>
        <w:sz w:val="24"/>
        <w:szCs w:val="24"/>
      </w:rPr>
    </w:sdtEndPr>
    <w:sdtContent>
      <w:p w:rsidR="00B81AA2" w:rsidRDefault="00B81AA2">
        <w:pPr>
          <w:pStyle w:val="Header"/>
          <w:jc w:val="center"/>
        </w:pPr>
      </w:p>
      <w:p w:rsidR="00B81AA2" w:rsidRPr="00B81AA2" w:rsidRDefault="00B81AA2">
        <w:pPr>
          <w:pStyle w:val="Header"/>
          <w:jc w:val="center"/>
          <w:rPr>
            <w:rFonts w:ascii="Times New Roman" w:hAnsi="Times New Roman" w:cs="Times New Roman"/>
            <w:sz w:val="24"/>
            <w:szCs w:val="24"/>
          </w:rPr>
        </w:pPr>
        <w:r w:rsidRPr="00B81AA2">
          <w:rPr>
            <w:rFonts w:ascii="Times New Roman" w:hAnsi="Times New Roman" w:cs="Times New Roman"/>
            <w:sz w:val="24"/>
            <w:szCs w:val="24"/>
          </w:rPr>
          <w:fldChar w:fldCharType="begin"/>
        </w:r>
        <w:r w:rsidRPr="00B81AA2">
          <w:rPr>
            <w:rFonts w:ascii="Times New Roman" w:hAnsi="Times New Roman" w:cs="Times New Roman"/>
            <w:sz w:val="24"/>
            <w:szCs w:val="24"/>
          </w:rPr>
          <w:instrText xml:space="preserve"> PAGE   \* MERGEFORMAT </w:instrText>
        </w:r>
        <w:r w:rsidRPr="00B81AA2">
          <w:rPr>
            <w:rFonts w:ascii="Times New Roman" w:hAnsi="Times New Roman" w:cs="Times New Roman"/>
            <w:sz w:val="24"/>
            <w:szCs w:val="24"/>
          </w:rPr>
          <w:fldChar w:fldCharType="separate"/>
        </w:r>
        <w:r w:rsidR="00930E08">
          <w:rPr>
            <w:rFonts w:ascii="Times New Roman" w:hAnsi="Times New Roman" w:cs="Times New Roman"/>
            <w:noProof/>
            <w:sz w:val="24"/>
            <w:szCs w:val="24"/>
          </w:rPr>
          <w:t>7</w:t>
        </w:r>
        <w:r w:rsidRPr="00B81AA2">
          <w:rPr>
            <w:rFonts w:ascii="Times New Roman" w:hAnsi="Times New Roman" w:cs="Times New Roman"/>
            <w:noProof/>
            <w:sz w:val="24"/>
            <w:szCs w:val="24"/>
          </w:rPr>
          <w:fldChar w:fldCharType="end"/>
        </w:r>
      </w:p>
    </w:sdtContent>
  </w:sdt>
  <w:p w:rsidR="00B81AA2" w:rsidRDefault="00B81A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4ED7"/>
    <w:multiLevelType w:val="hybridMultilevel"/>
    <w:tmpl w:val="F5B2603E"/>
    <w:lvl w:ilvl="0" w:tplc="5CA0D294">
      <w:start w:val="1"/>
      <w:numFmt w:val="decimal"/>
      <w:lvlText w:val="%1."/>
      <w:lvlJc w:val="left"/>
      <w:pPr>
        <w:ind w:left="644"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1131944"/>
    <w:multiLevelType w:val="hybridMultilevel"/>
    <w:tmpl w:val="F1749ABE"/>
    <w:lvl w:ilvl="0" w:tplc="719A90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2D247192"/>
    <w:multiLevelType w:val="hybridMultilevel"/>
    <w:tmpl w:val="0CA0B4D4"/>
    <w:lvl w:ilvl="0" w:tplc="72242BDC">
      <w:start w:val="1"/>
      <w:numFmt w:val="decimal"/>
      <w:lvlText w:val="%1."/>
      <w:lvlJc w:val="left"/>
      <w:pPr>
        <w:ind w:left="786" w:hanging="360"/>
      </w:pPr>
      <w:rPr>
        <w:rFonts w:hint="default"/>
        <w:b/>
        <w:color w:val="FF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3CEC5BFA"/>
    <w:multiLevelType w:val="hybridMultilevel"/>
    <w:tmpl w:val="F674721A"/>
    <w:lvl w:ilvl="0" w:tplc="FEC09F68">
      <w:start w:val="2"/>
      <w:numFmt w:val="bullet"/>
      <w:lvlText w:val="-"/>
      <w:lvlJc w:val="left"/>
      <w:pPr>
        <w:ind w:left="786" w:hanging="360"/>
      </w:pPr>
      <w:rPr>
        <w:rFonts w:ascii="TimesNewRomanPSMT" w:eastAsia="Times New Roman" w:hAnsi="TimesNewRomanPSMT"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6DF350BD"/>
    <w:multiLevelType w:val="hybridMultilevel"/>
    <w:tmpl w:val="1D64FDDE"/>
    <w:lvl w:ilvl="0" w:tplc="7A686F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7ACD63D8"/>
    <w:multiLevelType w:val="hybridMultilevel"/>
    <w:tmpl w:val="9B7ECFA4"/>
    <w:lvl w:ilvl="0" w:tplc="2B1E8A1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3E"/>
    <w:rsid w:val="00020456"/>
    <w:rsid w:val="00036BAB"/>
    <w:rsid w:val="00067D13"/>
    <w:rsid w:val="000A50E7"/>
    <w:rsid w:val="000B719C"/>
    <w:rsid w:val="000C002F"/>
    <w:rsid w:val="000D3707"/>
    <w:rsid w:val="000E3029"/>
    <w:rsid w:val="00140C35"/>
    <w:rsid w:val="00184EFE"/>
    <w:rsid w:val="00197627"/>
    <w:rsid w:val="00220E72"/>
    <w:rsid w:val="00250889"/>
    <w:rsid w:val="002A6B53"/>
    <w:rsid w:val="002D5E48"/>
    <w:rsid w:val="003061EF"/>
    <w:rsid w:val="0031516B"/>
    <w:rsid w:val="003445FD"/>
    <w:rsid w:val="00346045"/>
    <w:rsid w:val="003A203E"/>
    <w:rsid w:val="00445A71"/>
    <w:rsid w:val="004549C0"/>
    <w:rsid w:val="004B198D"/>
    <w:rsid w:val="004B574A"/>
    <w:rsid w:val="004C0FCB"/>
    <w:rsid w:val="0055180F"/>
    <w:rsid w:val="005C5491"/>
    <w:rsid w:val="005F1367"/>
    <w:rsid w:val="00601BBA"/>
    <w:rsid w:val="006215C8"/>
    <w:rsid w:val="00621CBC"/>
    <w:rsid w:val="0063658C"/>
    <w:rsid w:val="006426AE"/>
    <w:rsid w:val="00643124"/>
    <w:rsid w:val="0068772E"/>
    <w:rsid w:val="006D582A"/>
    <w:rsid w:val="00766EB5"/>
    <w:rsid w:val="00784AD9"/>
    <w:rsid w:val="0080700B"/>
    <w:rsid w:val="008561DD"/>
    <w:rsid w:val="008805B3"/>
    <w:rsid w:val="008B2EF8"/>
    <w:rsid w:val="00911D40"/>
    <w:rsid w:val="00930E08"/>
    <w:rsid w:val="009A3428"/>
    <w:rsid w:val="00A4036F"/>
    <w:rsid w:val="00A44C41"/>
    <w:rsid w:val="00A726EC"/>
    <w:rsid w:val="00A918A0"/>
    <w:rsid w:val="00AA609B"/>
    <w:rsid w:val="00AD5A37"/>
    <w:rsid w:val="00AE5568"/>
    <w:rsid w:val="00B03A7C"/>
    <w:rsid w:val="00B07A04"/>
    <w:rsid w:val="00B3186B"/>
    <w:rsid w:val="00B81AA2"/>
    <w:rsid w:val="00BC1242"/>
    <w:rsid w:val="00BD14CB"/>
    <w:rsid w:val="00BF0543"/>
    <w:rsid w:val="00C05772"/>
    <w:rsid w:val="00C33B97"/>
    <w:rsid w:val="00C82BEC"/>
    <w:rsid w:val="00CE1A39"/>
    <w:rsid w:val="00D64052"/>
    <w:rsid w:val="00DA6CA1"/>
    <w:rsid w:val="00DD0245"/>
    <w:rsid w:val="00DE077E"/>
    <w:rsid w:val="00E04158"/>
    <w:rsid w:val="00E12B12"/>
    <w:rsid w:val="00E36EA8"/>
    <w:rsid w:val="00E373C3"/>
    <w:rsid w:val="00EF4352"/>
    <w:rsid w:val="00F1297E"/>
    <w:rsid w:val="00F15474"/>
    <w:rsid w:val="00F440ED"/>
    <w:rsid w:val="00F67AA6"/>
    <w:rsid w:val="00F97C3F"/>
    <w:rsid w:val="00FD6E9F"/>
    <w:rsid w:val="00FE4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CB74"/>
  <w15:chartTrackingRefBased/>
  <w15:docId w15:val="{B3BF8287-72B7-46A0-A4B4-C7C88B41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A50E7"/>
    <w:pPr>
      <w:widowControl w:val="0"/>
      <w:autoSpaceDE w:val="0"/>
      <w:autoSpaceDN w:val="0"/>
      <w:spacing w:before="66" w:after="0" w:line="240" w:lineRule="auto"/>
      <w:ind w:left="824" w:hanging="265"/>
      <w:outlineLvl w:val="0"/>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E463E"/>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FE463E"/>
    <w:rPr>
      <w:rFonts w:ascii="TimesNewRomanPS-BoldMT" w:hAnsi="TimesNewRomanPS-BoldMT" w:hint="default"/>
      <w:b/>
      <w:bCs/>
      <w:i w:val="0"/>
      <w:iCs w:val="0"/>
      <w:color w:val="000000"/>
      <w:sz w:val="26"/>
      <w:szCs w:val="26"/>
    </w:rPr>
  </w:style>
  <w:style w:type="character" w:customStyle="1" w:styleId="fontstyle31">
    <w:name w:val="fontstyle31"/>
    <w:basedOn w:val="DefaultParagraphFont"/>
    <w:rsid w:val="00FE463E"/>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FE463E"/>
    <w:rPr>
      <w:rFonts w:ascii="TimesNewRomanPS-BoldItalicMT" w:hAnsi="TimesNewRomanPS-BoldItalicMT" w:hint="default"/>
      <w:b/>
      <w:bCs/>
      <w:i/>
      <w:iCs/>
      <w:color w:val="000000"/>
      <w:sz w:val="24"/>
      <w:szCs w:val="24"/>
    </w:rPr>
  </w:style>
  <w:style w:type="character" w:customStyle="1" w:styleId="Heading1Char">
    <w:name w:val="Heading 1 Char"/>
    <w:basedOn w:val="DefaultParagraphFont"/>
    <w:link w:val="Heading1"/>
    <w:uiPriority w:val="1"/>
    <w:rsid w:val="000A50E7"/>
    <w:rPr>
      <w:rFonts w:ascii="Times New Roman" w:eastAsia="Times New Roman" w:hAnsi="Times New Roman" w:cs="Times New Roman"/>
      <w:b/>
      <w:bCs/>
      <w:sz w:val="26"/>
      <w:szCs w:val="26"/>
      <w:lang w:val="vi"/>
    </w:rPr>
  </w:style>
  <w:style w:type="paragraph" w:customStyle="1" w:styleId="TableParagraph">
    <w:name w:val="Table Paragraph"/>
    <w:basedOn w:val="Normal"/>
    <w:uiPriority w:val="1"/>
    <w:qFormat/>
    <w:rsid w:val="000A50E7"/>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uiPriority w:val="34"/>
    <w:qFormat/>
    <w:rsid w:val="00FD6E9F"/>
    <w:pPr>
      <w:ind w:left="720"/>
      <w:contextualSpacing/>
    </w:pPr>
  </w:style>
  <w:style w:type="paragraph" w:styleId="NormalWeb">
    <w:name w:val="Normal (Web)"/>
    <w:basedOn w:val="Normal"/>
    <w:uiPriority w:val="99"/>
    <w:semiHidden/>
    <w:unhideWhenUsed/>
    <w:rsid w:val="00445A7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D5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1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AA2"/>
  </w:style>
  <w:style w:type="paragraph" w:styleId="Footer">
    <w:name w:val="footer"/>
    <w:basedOn w:val="Normal"/>
    <w:link w:val="FooterChar"/>
    <w:uiPriority w:val="99"/>
    <w:unhideWhenUsed/>
    <w:rsid w:val="00B81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4423">
      <w:bodyDiv w:val="1"/>
      <w:marLeft w:val="0"/>
      <w:marRight w:val="0"/>
      <w:marTop w:val="0"/>
      <w:marBottom w:val="0"/>
      <w:divBdr>
        <w:top w:val="none" w:sz="0" w:space="0" w:color="auto"/>
        <w:left w:val="none" w:sz="0" w:space="0" w:color="auto"/>
        <w:bottom w:val="none" w:sz="0" w:space="0" w:color="auto"/>
        <w:right w:val="none" w:sz="0" w:space="0" w:color="auto"/>
      </w:divBdr>
    </w:div>
    <w:div w:id="18865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7</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2025-01-01T12:40:00Z</dcterms:created>
  <dcterms:modified xsi:type="dcterms:W3CDTF">2025-01-06T08:23:00Z</dcterms:modified>
</cp:coreProperties>
</file>